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3786" w14:textId="77777777" w:rsidR="007B3FAD" w:rsidRPr="00143115" w:rsidRDefault="007B3FAD" w:rsidP="003D3039">
      <w:pPr>
        <w:pStyle w:val="FreeFormA"/>
        <w:tabs>
          <w:tab w:val="right" w:pos="9340"/>
        </w:tabs>
        <w:jc w:val="center"/>
        <w:rPr>
          <w:rFonts w:asciiTheme="minorHAnsi" w:hAnsiTheme="minorHAnsi"/>
          <w:b/>
          <w:sz w:val="28"/>
          <w:szCs w:val="28"/>
        </w:rPr>
      </w:pPr>
      <w:r w:rsidRPr="00143115">
        <w:rPr>
          <w:rFonts w:asciiTheme="minorHAnsi" w:hAnsiTheme="minorHAnsi"/>
          <w:b/>
          <w:sz w:val="28"/>
          <w:szCs w:val="28"/>
        </w:rPr>
        <w:t>INFORMED CONSENT FOR PARTICIPATING IN COUNSELING TREATMENT</w:t>
      </w:r>
    </w:p>
    <w:p w14:paraId="744AE77E" w14:textId="77777777" w:rsidR="00FE1636" w:rsidRPr="008608ED" w:rsidRDefault="00FE1636" w:rsidP="007B3FAD">
      <w:pPr>
        <w:pStyle w:val="FreeFormA"/>
        <w:tabs>
          <w:tab w:val="right" w:pos="9340"/>
        </w:tabs>
        <w:jc w:val="center"/>
        <w:rPr>
          <w:rFonts w:ascii="Times New Roman Bold" w:hAnsi="Times New Roman Bold"/>
          <w:sz w:val="22"/>
          <w:szCs w:val="22"/>
        </w:rPr>
      </w:pPr>
    </w:p>
    <w:p w14:paraId="50EDB8B5" w14:textId="6FA58D24" w:rsidR="004C19ED" w:rsidRPr="00EA342F" w:rsidRDefault="007B3FAD" w:rsidP="004C19E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sidRPr="00EA342F">
        <w:rPr>
          <w:rFonts w:asciiTheme="minorHAnsi" w:hAnsiTheme="minorHAnsi"/>
          <w:sz w:val="18"/>
          <w:szCs w:val="18"/>
        </w:rPr>
        <w:t>Welcome</w:t>
      </w:r>
      <w:r w:rsidR="00FE1636" w:rsidRPr="00EA342F">
        <w:rPr>
          <w:rFonts w:asciiTheme="minorHAnsi" w:hAnsiTheme="minorHAnsi"/>
          <w:sz w:val="18"/>
          <w:szCs w:val="18"/>
        </w:rPr>
        <w:t>!  I</w:t>
      </w:r>
      <w:r w:rsidRPr="00EA342F">
        <w:rPr>
          <w:rFonts w:asciiTheme="minorHAnsi" w:hAnsiTheme="minorHAnsi"/>
          <w:sz w:val="18"/>
          <w:szCs w:val="18"/>
        </w:rPr>
        <w:t xml:space="preserve"> realize that starting counseling is a major decision and that you may have many questions.  This document is intended to inform you of </w:t>
      </w:r>
      <w:r w:rsidR="009517FB" w:rsidRPr="00EA342F">
        <w:rPr>
          <w:rFonts w:asciiTheme="minorHAnsi" w:hAnsiTheme="minorHAnsi"/>
          <w:sz w:val="18"/>
          <w:szCs w:val="18"/>
        </w:rPr>
        <w:t>my</w:t>
      </w:r>
      <w:r w:rsidRPr="00EA342F">
        <w:rPr>
          <w:rFonts w:asciiTheme="minorHAnsi" w:hAnsiTheme="minorHAnsi"/>
          <w:sz w:val="18"/>
          <w:szCs w:val="18"/>
        </w:rPr>
        <w:t xml:space="preserve"> </w:t>
      </w:r>
      <w:r w:rsidR="009517FB" w:rsidRPr="00EA342F">
        <w:rPr>
          <w:rFonts w:asciiTheme="minorHAnsi" w:hAnsiTheme="minorHAnsi"/>
          <w:sz w:val="18"/>
          <w:szCs w:val="18"/>
        </w:rPr>
        <w:t xml:space="preserve">practice </w:t>
      </w:r>
      <w:r w:rsidRPr="00EA342F">
        <w:rPr>
          <w:rFonts w:asciiTheme="minorHAnsi" w:hAnsiTheme="minorHAnsi"/>
          <w:sz w:val="18"/>
          <w:szCs w:val="18"/>
        </w:rPr>
        <w:t>policies, state and federal laws, and your rights.  If you have other questions or concerns,</w:t>
      </w:r>
      <w:r w:rsidR="00FE1636" w:rsidRPr="00EA342F">
        <w:rPr>
          <w:rFonts w:asciiTheme="minorHAnsi" w:hAnsiTheme="minorHAnsi"/>
          <w:sz w:val="18"/>
          <w:szCs w:val="18"/>
        </w:rPr>
        <w:t xml:space="preserve"> please ask and I will try my </w:t>
      </w:r>
      <w:r w:rsidRPr="00EA342F">
        <w:rPr>
          <w:rFonts w:asciiTheme="minorHAnsi" w:hAnsiTheme="minorHAnsi"/>
          <w:sz w:val="18"/>
          <w:szCs w:val="18"/>
        </w:rPr>
        <w:t>best to give y</w:t>
      </w:r>
      <w:r w:rsidR="009517FB" w:rsidRPr="00EA342F">
        <w:rPr>
          <w:rFonts w:asciiTheme="minorHAnsi" w:hAnsiTheme="minorHAnsi"/>
          <w:sz w:val="18"/>
          <w:szCs w:val="18"/>
        </w:rPr>
        <w:t>ou all the information you need</w:t>
      </w:r>
      <w:r w:rsidRPr="00EA342F">
        <w:rPr>
          <w:rFonts w:asciiTheme="minorHAnsi" w:hAnsiTheme="minorHAnsi"/>
          <w:sz w:val="18"/>
          <w:szCs w:val="18"/>
        </w:rPr>
        <w:t>.</w:t>
      </w:r>
    </w:p>
    <w:p w14:paraId="395C1A11" w14:textId="77777777" w:rsidR="004C19ED" w:rsidRPr="0036115C" w:rsidRDefault="004C19ED" w:rsidP="00086BA2">
      <w:pPr>
        <w:pStyle w:val="FreeFormA"/>
        <w:tabs>
          <w:tab w:val="right" w:pos="9340"/>
        </w:tabs>
        <w:rPr>
          <w:rFonts w:asciiTheme="minorHAnsi" w:hAnsiTheme="minorHAnsi"/>
          <w:b/>
          <w:sz w:val="18"/>
          <w:szCs w:val="18"/>
        </w:rPr>
      </w:pPr>
    </w:p>
    <w:p w14:paraId="0B563623" w14:textId="4DB264E3" w:rsidR="00AF4616" w:rsidRPr="0036115C" w:rsidRDefault="00AF4616" w:rsidP="00086BA2">
      <w:pPr>
        <w:pStyle w:val="FreeFormA"/>
        <w:tabs>
          <w:tab w:val="right" w:pos="9340"/>
        </w:tabs>
        <w:rPr>
          <w:rFonts w:asciiTheme="minorHAnsi" w:hAnsiTheme="minorHAnsi"/>
          <w:b/>
          <w:sz w:val="20"/>
          <w:u w:val="single"/>
        </w:rPr>
      </w:pPr>
      <w:r w:rsidRPr="0036115C">
        <w:rPr>
          <w:rFonts w:asciiTheme="minorHAnsi" w:hAnsiTheme="minorHAnsi"/>
          <w:b/>
          <w:sz w:val="20"/>
          <w:u w:val="single"/>
        </w:rPr>
        <w:t>THE COUNSELING PROCESS</w:t>
      </w:r>
    </w:p>
    <w:p w14:paraId="73FBF7F9" w14:textId="77777777" w:rsidR="00AF4616" w:rsidRPr="00EA342F" w:rsidRDefault="00AF4616" w:rsidP="00086BA2">
      <w:pPr>
        <w:pStyle w:val="FreeFormA"/>
        <w:tabs>
          <w:tab w:val="right" w:pos="9340"/>
        </w:tabs>
        <w:rPr>
          <w:rFonts w:asciiTheme="minorHAnsi" w:hAnsiTheme="minorHAnsi"/>
          <w:b/>
          <w:sz w:val="18"/>
          <w:szCs w:val="18"/>
        </w:rPr>
      </w:pPr>
    </w:p>
    <w:p w14:paraId="7DA91DAA" w14:textId="0567A39A" w:rsidR="007B3FAD" w:rsidRPr="00EA342F" w:rsidRDefault="007B3FAD" w:rsidP="00AF4616">
      <w:pPr>
        <w:pStyle w:val="FreeFormA"/>
        <w:tabs>
          <w:tab w:val="right" w:pos="9340"/>
        </w:tabs>
        <w:rPr>
          <w:rFonts w:asciiTheme="minorHAnsi" w:hAnsiTheme="minorHAnsi"/>
          <w:b/>
          <w:sz w:val="18"/>
          <w:szCs w:val="18"/>
        </w:rPr>
      </w:pPr>
      <w:r w:rsidRPr="00EA342F">
        <w:rPr>
          <w:rFonts w:asciiTheme="minorHAnsi" w:hAnsiTheme="minorHAnsi"/>
          <w:b/>
          <w:sz w:val="18"/>
          <w:szCs w:val="18"/>
        </w:rPr>
        <w:t>Philosophy of Counseling Statement</w:t>
      </w:r>
    </w:p>
    <w:p w14:paraId="5BE40A14" w14:textId="27BA377B" w:rsidR="007B3FAD"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 xml:space="preserve">Counseling is an opportunity </w:t>
      </w:r>
      <w:r w:rsidR="00B33543" w:rsidRPr="00EA342F">
        <w:rPr>
          <w:rFonts w:asciiTheme="minorHAnsi" w:hAnsiTheme="minorHAnsi"/>
          <w:sz w:val="18"/>
          <w:szCs w:val="18"/>
        </w:rPr>
        <w:t>for</w:t>
      </w:r>
      <w:r w:rsidRPr="00EA342F">
        <w:rPr>
          <w:rFonts w:asciiTheme="minorHAnsi" w:hAnsiTheme="minorHAnsi"/>
          <w:sz w:val="18"/>
          <w:szCs w:val="18"/>
        </w:rPr>
        <w:t xml:space="preserve"> two people, counselor and client, “to walk together” in attempts to help the client better understand him/herself.  Counseling involves examining your environments, emotions, and physical and behavioral health which gives a complete picture of why you deal with occurrences in your life in a certain way. A therapist is a trained specialist who can talk with you about emotional and personal matters and can help you make healthy decisions that are best for you. The type of counseling offered to clients varies depending on the personalities of the counseling and the client and the particular problems you bring forward.</w:t>
      </w:r>
    </w:p>
    <w:p w14:paraId="48B43FFE" w14:textId="77777777" w:rsidR="007B3FAD" w:rsidRPr="00EA342F" w:rsidRDefault="007B3FAD" w:rsidP="007B3FAD">
      <w:pPr>
        <w:pStyle w:val="FreeFormA"/>
        <w:rPr>
          <w:rFonts w:asciiTheme="minorHAnsi" w:hAnsiTheme="minorHAnsi"/>
          <w:b/>
          <w:sz w:val="18"/>
          <w:szCs w:val="18"/>
        </w:rPr>
      </w:pPr>
    </w:p>
    <w:p w14:paraId="4607DD99" w14:textId="477FF1C2" w:rsidR="007B3FAD" w:rsidRPr="00EA342F" w:rsidRDefault="007B3FAD" w:rsidP="007B3FAD">
      <w:pPr>
        <w:pStyle w:val="FreeFormA"/>
        <w:rPr>
          <w:rFonts w:asciiTheme="minorHAnsi" w:hAnsiTheme="minorHAnsi"/>
          <w:b/>
          <w:sz w:val="18"/>
          <w:szCs w:val="18"/>
        </w:rPr>
      </w:pPr>
      <w:r w:rsidRPr="00EA342F">
        <w:rPr>
          <w:rFonts w:asciiTheme="minorHAnsi" w:hAnsiTheme="minorHAnsi"/>
          <w:b/>
          <w:sz w:val="18"/>
          <w:szCs w:val="18"/>
        </w:rPr>
        <w:t>Purpose &amp; Goals of Counseling</w:t>
      </w:r>
    </w:p>
    <w:p w14:paraId="36CD06C2" w14:textId="1F60B636" w:rsidR="007B3FAD"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 xml:space="preserve">There are many reasons people seek counseling, however in general </w:t>
      </w:r>
      <w:r w:rsidR="001B6383" w:rsidRPr="00EA342F">
        <w:rPr>
          <w:rFonts w:asciiTheme="minorHAnsi" w:hAnsiTheme="minorHAnsi"/>
          <w:sz w:val="18"/>
          <w:szCs w:val="18"/>
        </w:rPr>
        <w:t xml:space="preserve">clients are looking for an </w:t>
      </w:r>
      <w:r w:rsidRPr="00EA342F">
        <w:rPr>
          <w:rFonts w:asciiTheme="minorHAnsi" w:hAnsiTheme="minorHAnsi"/>
          <w:sz w:val="18"/>
          <w:szCs w:val="18"/>
        </w:rPr>
        <w:t>enhanced sense of self understanding and acceptance</w:t>
      </w:r>
      <w:r w:rsidR="001B6383" w:rsidRPr="00EA342F">
        <w:rPr>
          <w:rFonts w:asciiTheme="minorHAnsi" w:hAnsiTheme="minorHAnsi"/>
          <w:sz w:val="18"/>
          <w:szCs w:val="18"/>
        </w:rPr>
        <w:t>. T</w:t>
      </w:r>
      <w:r w:rsidRPr="00EA342F">
        <w:rPr>
          <w:rFonts w:asciiTheme="minorHAnsi" w:hAnsiTheme="minorHAnsi"/>
          <w:sz w:val="18"/>
          <w:szCs w:val="18"/>
        </w:rPr>
        <w:t xml:space="preserve">his </w:t>
      </w:r>
      <w:r w:rsidR="001B6383" w:rsidRPr="00EA342F">
        <w:rPr>
          <w:rFonts w:asciiTheme="minorHAnsi" w:hAnsiTheme="minorHAnsi"/>
          <w:sz w:val="18"/>
          <w:szCs w:val="18"/>
        </w:rPr>
        <w:t xml:space="preserve">process </w:t>
      </w:r>
      <w:r w:rsidRPr="00EA342F">
        <w:rPr>
          <w:rFonts w:asciiTheme="minorHAnsi" w:hAnsiTheme="minorHAnsi"/>
          <w:sz w:val="18"/>
          <w:szCs w:val="18"/>
        </w:rPr>
        <w:t>includes understanding how past experiences have shaped the way we view ourselves, as well as how we und</w:t>
      </w:r>
      <w:r w:rsidR="001B6383" w:rsidRPr="00EA342F">
        <w:rPr>
          <w:rFonts w:asciiTheme="minorHAnsi" w:hAnsiTheme="minorHAnsi"/>
          <w:sz w:val="18"/>
          <w:szCs w:val="18"/>
        </w:rPr>
        <w:t>erstand how we relate to others</w:t>
      </w:r>
      <w:r w:rsidRPr="00EA342F">
        <w:rPr>
          <w:rFonts w:asciiTheme="minorHAnsi" w:hAnsiTheme="minorHAnsi"/>
          <w:sz w:val="18"/>
          <w:szCs w:val="18"/>
        </w:rPr>
        <w:t xml:space="preserve">.  Therapy provides a safe place to explore reactions, thoughts, and feelings about people in your life as well as yourself.  It allows you the opportunity to practice new ways of interacting and, when ready, to try these in other relationships.  Counseling is a chance for you to work on achieving a healthy emotional and psychological well-being, and where you can use your cognitive and emotional capabilities to best function in society and meet the ordinary demands of everyday life.  </w:t>
      </w:r>
    </w:p>
    <w:p w14:paraId="72890196" w14:textId="77777777" w:rsidR="007B3FAD" w:rsidRPr="00EA342F" w:rsidRDefault="007B3FAD" w:rsidP="007B3FAD">
      <w:pPr>
        <w:pStyle w:val="FreeFormA"/>
        <w:rPr>
          <w:rFonts w:asciiTheme="minorHAnsi" w:hAnsiTheme="minorHAnsi"/>
          <w:sz w:val="18"/>
          <w:szCs w:val="18"/>
        </w:rPr>
      </w:pPr>
    </w:p>
    <w:p w14:paraId="0D0ED1C7" w14:textId="41579B35" w:rsidR="007B3FAD"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 xml:space="preserve">Counseling is not like a medical doctor visit but rather instead calls for active effort on your part. </w:t>
      </w:r>
      <w:r w:rsidR="001B6383" w:rsidRPr="00EA342F">
        <w:rPr>
          <w:rFonts w:asciiTheme="minorHAnsi" w:hAnsiTheme="minorHAnsi"/>
          <w:sz w:val="18"/>
          <w:szCs w:val="18"/>
        </w:rPr>
        <w:t xml:space="preserve">The counseling process has a clear beginning, middle, and end.  </w:t>
      </w:r>
      <w:r w:rsidRPr="00EA342F">
        <w:rPr>
          <w:rFonts w:asciiTheme="minorHAnsi" w:hAnsiTheme="minorHAnsi"/>
          <w:sz w:val="18"/>
          <w:szCs w:val="18"/>
        </w:rPr>
        <w:t xml:space="preserve">In order for the therapy to be most successful you will have to work on things we talk about both during our sessions and at home. It is a joint </w:t>
      </w:r>
      <w:r w:rsidR="001B6383" w:rsidRPr="00EA342F">
        <w:rPr>
          <w:rFonts w:asciiTheme="minorHAnsi" w:hAnsiTheme="minorHAnsi"/>
          <w:sz w:val="18"/>
          <w:szCs w:val="18"/>
        </w:rPr>
        <w:t>effort, which</w:t>
      </w:r>
      <w:r w:rsidRPr="00EA342F">
        <w:rPr>
          <w:rFonts w:asciiTheme="minorHAnsi" w:hAnsiTheme="minorHAnsi"/>
          <w:sz w:val="18"/>
          <w:szCs w:val="18"/>
        </w:rPr>
        <w:t xml:space="preserve"> cannot be successful without your hard work, energy</w:t>
      </w:r>
      <w:r w:rsidR="00824B17" w:rsidRPr="00EA342F">
        <w:rPr>
          <w:rFonts w:asciiTheme="minorHAnsi" w:hAnsiTheme="minorHAnsi"/>
          <w:sz w:val="18"/>
          <w:szCs w:val="18"/>
        </w:rPr>
        <w:t>,</w:t>
      </w:r>
      <w:r w:rsidRPr="00EA342F">
        <w:rPr>
          <w:rFonts w:asciiTheme="minorHAnsi" w:hAnsiTheme="minorHAnsi"/>
          <w:sz w:val="18"/>
          <w:szCs w:val="18"/>
        </w:rPr>
        <w:t xml:space="preserve"> and courage.  </w:t>
      </w:r>
    </w:p>
    <w:p w14:paraId="46B558C8" w14:textId="77777777" w:rsidR="00B33543" w:rsidRPr="00EA342F" w:rsidRDefault="00B33543" w:rsidP="007B3FAD">
      <w:pPr>
        <w:pStyle w:val="FreeFormA"/>
        <w:rPr>
          <w:rFonts w:asciiTheme="minorHAnsi" w:hAnsiTheme="minorHAnsi"/>
          <w:sz w:val="18"/>
          <w:szCs w:val="18"/>
        </w:rPr>
      </w:pPr>
    </w:p>
    <w:p w14:paraId="69368389" w14:textId="77777777" w:rsidR="00AF4616" w:rsidRPr="00EA342F" w:rsidRDefault="00AF4616" w:rsidP="00AF4616">
      <w:pPr>
        <w:pStyle w:val="FreeFormA"/>
        <w:rPr>
          <w:rFonts w:asciiTheme="minorHAnsi" w:hAnsiTheme="minorHAnsi"/>
          <w:b/>
          <w:sz w:val="18"/>
          <w:szCs w:val="18"/>
        </w:rPr>
      </w:pPr>
      <w:r w:rsidRPr="00EA342F">
        <w:rPr>
          <w:rFonts w:asciiTheme="minorHAnsi" w:hAnsiTheme="minorHAnsi"/>
          <w:b/>
          <w:sz w:val="18"/>
          <w:szCs w:val="18"/>
        </w:rPr>
        <w:t>Limitations, Potential Risks, and Benefits of Counseling Services</w:t>
      </w:r>
    </w:p>
    <w:p w14:paraId="6B60FB27" w14:textId="77777777" w:rsidR="00AF4616" w:rsidRPr="00EA342F" w:rsidRDefault="00AF4616" w:rsidP="00AF4616">
      <w:pPr>
        <w:pStyle w:val="FreeFormA"/>
        <w:rPr>
          <w:rFonts w:asciiTheme="minorHAnsi" w:hAnsiTheme="minorHAnsi"/>
          <w:sz w:val="18"/>
          <w:szCs w:val="18"/>
        </w:rPr>
      </w:pPr>
      <w:r w:rsidRPr="00EA342F">
        <w:rPr>
          <w:rFonts w:asciiTheme="minorHAnsi" w:hAnsiTheme="minorHAnsi"/>
          <w:sz w:val="18"/>
          <w:szCs w:val="18"/>
        </w:rPr>
        <w:t xml:space="preserve">Counseling can have benefits and risks. Sometimes people find that they have a temporary increase in their level of distress when beginning counseling because the process of working on professional issues can be difficult.  Since therapy often involves discussing unpleasant aspects of your life, you may experience uncomfortable feelings like sadness, guilt, anger, frustration, loneliness, and helplessness. On the other hand, counseling has also been shown to have benefits for people who go through it. Therapy often leads to better relationships, solutions to specific problems, and significant reductions in feelings of distress. However, there are no guarantees of what you will experience. </w:t>
      </w:r>
    </w:p>
    <w:p w14:paraId="029005F3" w14:textId="77777777" w:rsidR="00AF4616" w:rsidRPr="00EA342F" w:rsidRDefault="00AF4616" w:rsidP="00AF4616">
      <w:pPr>
        <w:pStyle w:val="FreeFormA"/>
        <w:rPr>
          <w:rFonts w:asciiTheme="minorHAnsi" w:hAnsiTheme="minorHAnsi"/>
          <w:color w:val="auto"/>
          <w:sz w:val="18"/>
          <w:szCs w:val="18"/>
        </w:rPr>
      </w:pPr>
    </w:p>
    <w:p w14:paraId="09568558" w14:textId="77777777" w:rsidR="00474FE8" w:rsidRPr="00EA342F" w:rsidRDefault="00474FE8" w:rsidP="00474FE8">
      <w:pPr>
        <w:pStyle w:val="FreeFormA"/>
        <w:rPr>
          <w:rFonts w:asciiTheme="minorHAnsi" w:hAnsiTheme="minorHAnsi"/>
          <w:b/>
          <w:sz w:val="18"/>
          <w:szCs w:val="18"/>
        </w:rPr>
      </w:pPr>
      <w:r w:rsidRPr="00EA342F">
        <w:rPr>
          <w:rFonts w:asciiTheme="minorHAnsi" w:hAnsiTheme="minorHAnsi"/>
          <w:b/>
          <w:sz w:val="18"/>
          <w:szCs w:val="18"/>
        </w:rPr>
        <w:t>Format and Length of Typical Counseling Sessions</w:t>
      </w:r>
    </w:p>
    <w:p w14:paraId="57464168" w14:textId="77777777" w:rsidR="00474FE8" w:rsidRPr="00EA342F" w:rsidRDefault="00474FE8" w:rsidP="00474FE8">
      <w:pPr>
        <w:pStyle w:val="FreeFormA"/>
        <w:numPr>
          <w:ilvl w:val="0"/>
          <w:numId w:val="5"/>
        </w:numPr>
        <w:rPr>
          <w:rFonts w:asciiTheme="minorHAnsi" w:hAnsiTheme="minorHAnsi"/>
          <w:sz w:val="18"/>
          <w:szCs w:val="18"/>
        </w:rPr>
      </w:pPr>
      <w:r w:rsidRPr="00EA342F">
        <w:rPr>
          <w:rFonts w:asciiTheme="minorHAnsi" w:hAnsiTheme="minorHAnsi"/>
          <w:sz w:val="18"/>
          <w:szCs w:val="18"/>
        </w:rPr>
        <w:t xml:space="preserve">Individual Counseling Sessions:  50-60 minutes </w:t>
      </w:r>
    </w:p>
    <w:p w14:paraId="3D4814B7" w14:textId="77777777" w:rsidR="00474FE8" w:rsidRPr="00EA342F" w:rsidRDefault="00474FE8" w:rsidP="00474FE8">
      <w:pPr>
        <w:pStyle w:val="FreeFormA"/>
        <w:numPr>
          <w:ilvl w:val="0"/>
          <w:numId w:val="5"/>
        </w:numPr>
        <w:rPr>
          <w:rFonts w:asciiTheme="minorHAnsi" w:hAnsiTheme="minorHAnsi"/>
          <w:sz w:val="18"/>
          <w:szCs w:val="18"/>
        </w:rPr>
      </w:pPr>
      <w:r w:rsidRPr="00EA342F">
        <w:rPr>
          <w:rFonts w:asciiTheme="minorHAnsi" w:hAnsiTheme="minorHAnsi"/>
          <w:sz w:val="18"/>
          <w:szCs w:val="18"/>
        </w:rPr>
        <w:t xml:space="preserve">Family Sessions:  80-90 minutes </w:t>
      </w:r>
    </w:p>
    <w:p w14:paraId="114F7378" w14:textId="77777777" w:rsidR="00474FE8" w:rsidRPr="00EA342F" w:rsidRDefault="00474FE8" w:rsidP="00474FE8">
      <w:pPr>
        <w:pStyle w:val="FreeFormA"/>
        <w:numPr>
          <w:ilvl w:val="0"/>
          <w:numId w:val="5"/>
        </w:numPr>
        <w:rPr>
          <w:rFonts w:asciiTheme="minorHAnsi" w:hAnsiTheme="minorHAnsi"/>
          <w:sz w:val="18"/>
          <w:szCs w:val="18"/>
        </w:rPr>
      </w:pPr>
      <w:r w:rsidRPr="00EA342F">
        <w:rPr>
          <w:rFonts w:asciiTheme="minorHAnsi" w:hAnsiTheme="minorHAnsi"/>
          <w:sz w:val="18"/>
          <w:szCs w:val="18"/>
        </w:rPr>
        <w:t xml:space="preserve">Marital &amp; Couple Sessions:  80-90 minutes </w:t>
      </w:r>
    </w:p>
    <w:p w14:paraId="300D84E8" w14:textId="77777777" w:rsidR="00474FE8" w:rsidRPr="00EA342F" w:rsidRDefault="00474FE8" w:rsidP="00474FE8">
      <w:pPr>
        <w:pStyle w:val="FreeFormA"/>
        <w:ind w:firstLine="720"/>
        <w:rPr>
          <w:rFonts w:asciiTheme="minorHAnsi" w:hAnsiTheme="minorHAnsi"/>
          <w:sz w:val="18"/>
          <w:szCs w:val="18"/>
        </w:rPr>
      </w:pPr>
    </w:p>
    <w:p w14:paraId="008AA21B" w14:textId="54D6939D" w:rsidR="00474FE8" w:rsidRPr="00EA342F" w:rsidRDefault="00474FE8" w:rsidP="00AF4616">
      <w:pPr>
        <w:pStyle w:val="FreeFormA"/>
        <w:rPr>
          <w:rFonts w:asciiTheme="minorHAnsi" w:hAnsiTheme="minorHAnsi"/>
          <w:sz w:val="18"/>
          <w:szCs w:val="18"/>
        </w:rPr>
      </w:pPr>
      <w:r w:rsidRPr="00EA342F">
        <w:rPr>
          <w:rFonts w:asciiTheme="minorHAnsi" w:hAnsiTheme="minorHAnsi"/>
          <w:sz w:val="18"/>
          <w:szCs w:val="18"/>
        </w:rPr>
        <w:t xml:space="preserve">If counseling is begun, sessions typically begin weekly, although some sessions may be longer or more frequent depending on the nature of treatment.  In addition, the duration of treatment is different for each person and is derived from each client’s outlined goals. It can be hard to estimate an exact timeline, but this will be addressed throughout the counseling process. </w:t>
      </w:r>
    </w:p>
    <w:p w14:paraId="294A446F" w14:textId="77777777" w:rsidR="001E31CF" w:rsidRPr="00EA342F" w:rsidRDefault="001E31CF" w:rsidP="00AF4616">
      <w:pPr>
        <w:pStyle w:val="FreeFormA"/>
        <w:rPr>
          <w:rFonts w:asciiTheme="minorHAnsi" w:hAnsiTheme="minorHAnsi"/>
          <w:b/>
          <w:sz w:val="18"/>
          <w:szCs w:val="18"/>
        </w:rPr>
      </w:pPr>
    </w:p>
    <w:p w14:paraId="6A40FBA3" w14:textId="77777777" w:rsidR="00AF4616" w:rsidRPr="00EA342F" w:rsidRDefault="00AF4616" w:rsidP="00AF4616">
      <w:pPr>
        <w:pStyle w:val="FreeFormA"/>
        <w:rPr>
          <w:rFonts w:asciiTheme="minorHAnsi" w:hAnsiTheme="minorHAnsi"/>
          <w:b/>
          <w:sz w:val="18"/>
          <w:szCs w:val="18"/>
        </w:rPr>
      </w:pPr>
      <w:r w:rsidRPr="00EA342F">
        <w:rPr>
          <w:rFonts w:asciiTheme="minorHAnsi" w:hAnsiTheme="minorHAnsi"/>
          <w:b/>
          <w:sz w:val="18"/>
          <w:szCs w:val="18"/>
        </w:rPr>
        <w:t>Initial Diagnostic Intake Session</w:t>
      </w:r>
    </w:p>
    <w:p w14:paraId="5A029D8B" w14:textId="77777777" w:rsidR="00AF4616" w:rsidRPr="00EA342F" w:rsidRDefault="00AF4616" w:rsidP="00AF4616">
      <w:pPr>
        <w:pStyle w:val="FreeFormA"/>
        <w:rPr>
          <w:rFonts w:asciiTheme="minorHAnsi" w:hAnsiTheme="minorHAnsi"/>
          <w:sz w:val="18"/>
          <w:szCs w:val="18"/>
        </w:rPr>
      </w:pPr>
      <w:r w:rsidRPr="00EA342F">
        <w:rPr>
          <w:rFonts w:asciiTheme="minorHAnsi" w:hAnsiTheme="minorHAnsi"/>
          <w:sz w:val="18"/>
          <w:szCs w:val="18"/>
        </w:rPr>
        <w:t>Our first initial session will involve an evaluation of your needs, which typically takes 60-75 minutes. By the end of the evaluation, I will be able to offer you some first impressions of what our work will include and a list of specific agreed upon goals that you could achieve in treatment. During this time we can also both decide if I am the best person to provide the services you need in order to meet your goals.  You should evaluate this information along with your own opinions of whether you feel comfortable working with me.</w:t>
      </w:r>
    </w:p>
    <w:p w14:paraId="3162BB9B" w14:textId="77777777" w:rsidR="00AF4616" w:rsidRPr="00EA342F" w:rsidRDefault="00AF4616" w:rsidP="00AF4616">
      <w:pPr>
        <w:pStyle w:val="FreeFormA"/>
        <w:rPr>
          <w:rFonts w:asciiTheme="minorHAnsi" w:hAnsiTheme="minorHAnsi"/>
          <w:b/>
          <w:sz w:val="18"/>
          <w:szCs w:val="18"/>
        </w:rPr>
      </w:pPr>
    </w:p>
    <w:p w14:paraId="33C4088B" w14:textId="77777777" w:rsidR="00AF4616" w:rsidRPr="00EA342F" w:rsidRDefault="00AF4616" w:rsidP="00AF4616">
      <w:pPr>
        <w:pStyle w:val="FreeFormA"/>
        <w:rPr>
          <w:rFonts w:asciiTheme="minorHAnsi" w:hAnsiTheme="minorHAnsi"/>
          <w:b/>
          <w:sz w:val="18"/>
          <w:szCs w:val="18"/>
        </w:rPr>
      </w:pPr>
      <w:r w:rsidRPr="00EA342F">
        <w:rPr>
          <w:rFonts w:asciiTheme="minorHAnsi" w:hAnsiTheme="minorHAnsi"/>
          <w:b/>
          <w:sz w:val="18"/>
          <w:szCs w:val="18"/>
        </w:rPr>
        <w:t>Implications of a Diagnosis</w:t>
      </w:r>
    </w:p>
    <w:p w14:paraId="61798474" w14:textId="19CAA197" w:rsidR="00474FE8" w:rsidRDefault="00AF4616" w:rsidP="004C19ED">
      <w:pPr>
        <w:pStyle w:val="FreeFormA"/>
        <w:rPr>
          <w:rFonts w:asciiTheme="minorHAnsi" w:hAnsiTheme="minorHAnsi"/>
          <w:sz w:val="18"/>
          <w:szCs w:val="18"/>
        </w:rPr>
      </w:pPr>
      <w:r w:rsidRPr="00EA342F">
        <w:rPr>
          <w:rFonts w:asciiTheme="minorHAnsi" w:hAnsiTheme="minorHAnsi"/>
          <w:sz w:val="18"/>
          <w:szCs w:val="18"/>
        </w:rPr>
        <w:t>The purpose of psychiatric diagnosis is to assist in the formulation of appropriate treatment that includes recognition of signs and symptoms as well as understanding and analyzing the cause or nature of the issue.  However, like any other assessment procedure, a diagnosis is constantly evaluated and altered as needed throughout counseling.</w:t>
      </w:r>
    </w:p>
    <w:p w14:paraId="72EC6A3A" w14:textId="77777777" w:rsidR="00221276" w:rsidRPr="0036115C" w:rsidRDefault="00221276" w:rsidP="004C19ED">
      <w:pPr>
        <w:pStyle w:val="FreeFormA"/>
        <w:rPr>
          <w:rFonts w:asciiTheme="minorHAnsi" w:hAnsiTheme="minorHAnsi"/>
          <w:sz w:val="18"/>
          <w:szCs w:val="18"/>
        </w:rPr>
      </w:pPr>
    </w:p>
    <w:p w14:paraId="5687B3BB" w14:textId="7276F8D2" w:rsidR="00AF4616" w:rsidRPr="0036115C" w:rsidRDefault="00AF4616" w:rsidP="004C19ED">
      <w:pPr>
        <w:pStyle w:val="FreeFormA"/>
        <w:rPr>
          <w:rFonts w:asciiTheme="minorHAnsi" w:hAnsiTheme="minorHAnsi"/>
          <w:b/>
          <w:sz w:val="20"/>
          <w:u w:val="single"/>
        </w:rPr>
      </w:pPr>
      <w:r w:rsidRPr="0036115C">
        <w:rPr>
          <w:rFonts w:asciiTheme="minorHAnsi" w:hAnsiTheme="minorHAnsi"/>
          <w:b/>
          <w:sz w:val="20"/>
          <w:u w:val="single"/>
        </w:rPr>
        <w:lastRenderedPageBreak/>
        <w:t>MY PROFESSIONAL COUNSELING WORK</w:t>
      </w:r>
    </w:p>
    <w:p w14:paraId="3A62227A" w14:textId="77777777" w:rsidR="00AF4616" w:rsidRPr="00EA342F" w:rsidRDefault="00AF4616" w:rsidP="004C19ED">
      <w:pPr>
        <w:pStyle w:val="FreeFormA"/>
        <w:rPr>
          <w:rFonts w:asciiTheme="minorHAnsi" w:hAnsiTheme="minorHAnsi"/>
          <w:b/>
          <w:sz w:val="18"/>
          <w:szCs w:val="18"/>
        </w:rPr>
      </w:pPr>
    </w:p>
    <w:p w14:paraId="0CB47DAF" w14:textId="2F06FE9A" w:rsidR="004C19ED" w:rsidRPr="00EA342F" w:rsidRDefault="00D966F5" w:rsidP="004C19ED">
      <w:pPr>
        <w:pStyle w:val="FreeFormA"/>
        <w:rPr>
          <w:rFonts w:asciiTheme="minorHAnsi" w:hAnsiTheme="minorHAnsi"/>
          <w:b/>
          <w:sz w:val="18"/>
          <w:szCs w:val="18"/>
        </w:rPr>
      </w:pPr>
      <w:r w:rsidRPr="00EA342F">
        <w:rPr>
          <w:rFonts w:asciiTheme="minorHAnsi" w:hAnsiTheme="minorHAnsi"/>
          <w:b/>
          <w:sz w:val="18"/>
          <w:szCs w:val="18"/>
        </w:rPr>
        <w:t>My</w:t>
      </w:r>
      <w:r w:rsidR="004C19ED" w:rsidRPr="00EA342F">
        <w:rPr>
          <w:rFonts w:asciiTheme="minorHAnsi" w:hAnsiTheme="minorHAnsi"/>
          <w:b/>
          <w:sz w:val="18"/>
          <w:szCs w:val="18"/>
        </w:rPr>
        <w:t xml:space="preserve"> Qualifications</w:t>
      </w:r>
    </w:p>
    <w:p w14:paraId="03464CB0" w14:textId="2345D4C5" w:rsidR="004C19ED" w:rsidRPr="00EA342F" w:rsidRDefault="004C19ED" w:rsidP="004C19ED">
      <w:pPr>
        <w:pStyle w:val="FreeFormA"/>
        <w:rPr>
          <w:rFonts w:asciiTheme="minorHAnsi" w:hAnsiTheme="minorHAnsi"/>
          <w:color w:val="auto"/>
          <w:sz w:val="18"/>
          <w:szCs w:val="18"/>
        </w:rPr>
      </w:pPr>
      <w:r w:rsidRPr="00EA342F">
        <w:rPr>
          <w:rFonts w:asciiTheme="minorHAnsi" w:hAnsiTheme="minorHAnsi"/>
          <w:color w:val="auto"/>
          <w:sz w:val="18"/>
          <w:szCs w:val="18"/>
        </w:rPr>
        <w:t xml:space="preserve">I am a Licensed Professional </w:t>
      </w:r>
      <w:r w:rsidR="00D966F5" w:rsidRPr="00EA342F">
        <w:rPr>
          <w:rFonts w:asciiTheme="minorHAnsi" w:hAnsiTheme="minorHAnsi"/>
          <w:color w:val="auto"/>
          <w:sz w:val="18"/>
          <w:szCs w:val="18"/>
        </w:rPr>
        <w:t xml:space="preserve">Clinical </w:t>
      </w:r>
      <w:r w:rsidRPr="00EA342F">
        <w:rPr>
          <w:rFonts w:asciiTheme="minorHAnsi" w:hAnsiTheme="minorHAnsi"/>
          <w:color w:val="auto"/>
          <w:sz w:val="18"/>
          <w:szCs w:val="18"/>
        </w:rPr>
        <w:t xml:space="preserve">Counselor </w:t>
      </w:r>
      <w:r w:rsidR="00221276">
        <w:rPr>
          <w:rFonts w:asciiTheme="minorHAnsi" w:hAnsiTheme="minorHAnsi"/>
          <w:color w:val="auto"/>
          <w:sz w:val="18"/>
          <w:szCs w:val="18"/>
        </w:rPr>
        <w:t xml:space="preserve">&amp; Supervisor </w:t>
      </w:r>
      <w:r w:rsidRPr="00EA342F">
        <w:rPr>
          <w:rFonts w:asciiTheme="minorHAnsi" w:hAnsiTheme="minorHAnsi"/>
          <w:color w:val="auto"/>
          <w:sz w:val="18"/>
          <w:szCs w:val="18"/>
        </w:rPr>
        <w:t>(LPC</w:t>
      </w:r>
      <w:r w:rsidR="00D966F5" w:rsidRPr="00EA342F">
        <w:rPr>
          <w:rFonts w:asciiTheme="minorHAnsi" w:hAnsiTheme="minorHAnsi"/>
          <w:color w:val="auto"/>
          <w:sz w:val="18"/>
          <w:szCs w:val="18"/>
        </w:rPr>
        <w:t>C</w:t>
      </w:r>
      <w:r w:rsidR="00221276">
        <w:rPr>
          <w:rFonts w:asciiTheme="minorHAnsi" w:hAnsiTheme="minorHAnsi"/>
          <w:color w:val="auto"/>
          <w:sz w:val="18"/>
          <w:szCs w:val="18"/>
        </w:rPr>
        <w:t>-S</w:t>
      </w:r>
      <w:r w:rsidRPr="00EA342F">
        <w:rPr>
          <w:rFonts w:asciiTheme="minorHAnsi" w:hAnsiTheme="minorHAnsi"/>
          <w:color w:val="auto"/>
          <w:sz w:val="18"/>
          <w:szCs w:val="18"/>
        </w:rPr>
        <w:t>) with a Master of Arts in Counselor Education f</w:t>
      </w:r>
      <w:r w:rsidR="00D966F5" w:rsidRPr="00EA342F">
        <w:rPr>
          <w:rFonts w:asciiTheme="minorHAnsi" w:hAnsiTheme="minorHAnsi"/>
          <w:color w:val="auto"/>
          <w:sz w:val="18"/>
          <w:szCs w:val="18"/>
        </w:rPr>
        <w:t>rom The Ohio State University. The Ohio Board of Counselor, Social Worker, and Marriage &amp; Family Therapist Board has licensed me to offer psychotherapy services in the State of Ohio</w:t>
      </w:r>
      <w:r w:rsidR="007E394D" w:rsidRPr="00EA342F">
        <w:rPr>
          <w:rFonts w:asciiTheme="minorHAnsi" w:hAnsiTheme="minorHAnsi"/>
          <w:color w:val="auto"/>
          <w:sz w:val="18"/>
          <w:szCs w:val="18"/>
        </w:rPr>
        <w:t xml:space="preserve"> (License</w:t>
      </w:r>
      <w:r w:rsidR="00580877">
        <w:rPr>
          <w:rFonts w:asciiTheme="minorHAnsi" w:hAnsiTheme="minorHAnsi"/>
          <w:color w:val="auto"/>
          <w:sz w:val="18"/>
          <w:szCs w:val="18"/>
        </w:rPr>
        <w:t xml:space="preserve"> </w:t>
      </w:r>
      <w:r w:rsidR="00693688" w:rsidRPr="00EA342F">
        <w:rPr>
          <w:rFonts w:asciiTheme="minorHAnsi" w:hAnsiTheme="minorHAnsi"/>
          <w:color w:val="auto"/>
          <w:sz w:val="18"/>
          <w:szCs w:val="18"/>
        </w:rPr>
        <w:t>#</w:t>
      </w:r>
      <w:r w:rsidR="001E31CF" w:rsidRPr="00EA342F">
        <w:rPr>
          <w:rFonts w:asciiTheme="minorHAnsi" w:hAnsiTheme="minorHAnsi"/>
          <w:color w:val="auto"/>
          <w:sz w:val="18"/>
          <w:szCs w:val="18"/>
        </w:rPr>
        <w:t>E. 100</w:t>
      </w:r>
      <w:r w:rsidR="00693688" w:rsidRPr="00EA342F">
        <w:rPr>
          <w:rFonts w:asciiTheme="minorHAnsi" w:hAnsiTheme="minorHAnsi"/>
          <w:color w:val="auto"/>
          <w:sz w:val="18"/>
          <w:szCs w:val="18"/>
        </w:rPr>
        <w:t>0</w:t>
      </w:r>
      <w:r w:rsidR="001E31CF" w:rsidRPr="00EA342F">
        <w:rPr>
          <w:rFonts w:asciiTheme="minorHAnsi" w:hAnsiTheme="minorHAnsi"/>
          <w:color w:val="auto"/>
          <w:sz w:val="18"/>
          <w:szCs w:val="18"/>
        </w:rPr>
        <w:t>102</w:t>
      </w:r>
      <w:r w:rsidR="00221276">
        <w:rPr>
          <w:rFonts w:asciiTheme="minorHAnsi" w:hAnsiTheme="minorHAnsi"/>
          <w:color w:val="auto"/>
          <w:sz w:val="18"/>
          <w:szCs w:val="18"/>
        </w:rPr>
        <w:t>SUPV</w:t>
      </w:r>
      <w:r w:rsidR="001E31CF" w:rsidRPr="00EA342F">
        <w:rPr>
          <w:rFonts w:asciiTheme="minorHAnsi" w:hAnsiTheme="minorHAnsi"/>
          <w:color w:val="auto"/>
          <w:sz w:val="18"/>
          <w:szCs w:val="18"/>
        </w:rPr>
        <w:t>)</w:t>
      </w:r>
      <w:r w:rsidR="00221276">
        <w:rPr>
          <w:rFonts w:asciiTheme="minorHAnsi" w:hAnsiTheme="minorHAnsi"/>
          <w:color w:val="auto"/>
          <w:sz w:val="18"/>
          <w:szCs w:val="18"/>
        </w:rPr>
        <w:t xml:space="preserve"> and to also supervise clinical counseling graduate students seeking their LPC and LPC’s seeking their independent LPCC license</w:t>
      </w:r>
      <w:r w:rsidR="00D966F5" w:rsidRPr="00EA342F">
        <w:rPr>
          <w:rFonts w:asciiTheme="minorHAnsi" w:hAnsiTheme="minorHAnsi"/>
          <w:color w:val="auto"/>
          <w:sz w:val="18"/>
          <w:szCs w:val="18"/>
        </w:rPr>
        <w:t xml:space="preserve">. </w:t>
      </w:r>
      <w:r w:rsidRPr="00EA342F">
        <w:rPr>
          <w:rFonts w:asciiTheme="minorHAnsi" w:hAnsiTheme="minorHAnsi"/>
          <w:color w:val="auto"/>
          <w:sz w:val="18"/>
          <w:szCs w:val="18"/>
        </w:rPr>
        <w:t>I hold Bachelor of Arts degrees in Theology and Psychology from Ohio Dominican University. I also hold current professional memberships with the American Counseling Association</w:t>
      </w:r>
      <w:r w:rsidR="00D966F5" w:rsidRPr="00EA342F">
        <w:rPr>
          <w:rFonts w:asciiTheme="minorHAnsi" w:hAnsiTheme="minorHAnsi"/>
          <w:color w:val="auto"/>
          <w:sz w:val="18"/>
          <w:szCs w:val="18"/>
        </w:rPr>
        <w:t>, the American College Counselors Association, t</w:t>
      </w:r>
      <w:r w:rsidRPr="00EA342F">
        <w:rPr>
          <w:rFonts w:asciiTheme="minorHAnsi" w:hAnsiTheme="minorHAnsi"/>
          <w:color w:val="auto"/>
          <w:sz w:val="18"/>
          <w:szCs w:val="18"/>
        </w:rPr>
        <w:t>he Ohio Counselors Association</w:t>
      </w:r>
      <w:r w:rsidR="00D966F5" w:rsidRPr="00EA342F">
        <w:rPr>
          <w:rFonts w:asciiTheme="minorHAnsi" w:hAnsiTheme="minorHAnsi"/>
          <w:color w:val="auto"/>
          <w:sz w:val="18"/>
          <w:szCs w:val="18"/>
        </w:rPr>
        <w:t xml:space="preserve">, </w:t>
      </w:r>
      <w:r w:rsidR="00B04E8C">
        <w:rPr>
          <w:rFonts w:asciiTheme="minorHAnsi" w:hAnsiTheme="minorHAnsi"/>
          <w:color w:val="auto"/>
          <w:sz w:val="18"/>
          <w:szCs w:val="18"/>
        </w:rPr>
        <w:t xml:space="preserve">the Central Ohio Counseling Association, and </w:t>
      </w:r>
      <w:r w:rsidR="00D966F5" w:rsidRPr="00EA342F">
        <w:rPr>
          <w:rFonts w:asciiTheme="minorHAnsi" w:hAnsiTheme="minorHAnsi"/>
          <w:color w:val="auto"/>
          <w:sz w:val="18"/>
          <w:szCs w:val="18"/>
        </w:rPr>
        <w:t>the Ohio College Counselors Association</w:t>
      </w:r>
      <w:r w:rsidRPr="00EA342F">
        <w:rPr>
          <w:rFonts w:asciiTheme="minorHAnsi" w:hAnsiTheme="minorHAnsi"/>
          <w:color w:val="auto"/>
          <w:sz w:val="18"/>
          <w:szCs w:val="18"/>
        </w:rPr>
        <w:t>.</w:t>
      </w:r>
    </w:p>
    <w:p w14:paraId="3AF8C0F0" w14:textId="77777777" w:rsidR="004C19ED" w:rsidRPr="00EA342F" w:rsidRDefault="004C19ED" w:rsidP="004C19ED">
      <w:pPr>
        <w:pStyle w:val="FreeFormA"/>
        <w:rPr>
          <w:rFonts w:asciiTheme="minorHAnsi" w:hAnsiTheme="minorHAnsi"/>
          <w:color w:val="auto"/>
          <w:sz w:val="18"/>
          <w:szCs w:val="18"/>
        </w:rPr>
      </w:pPr>
    </w:p>
    <w:p w14:paraId="740E8CEF" w14:textId="77777777" w:rsidR="004C19ED" w:rsidRPr="00EA342F" w:rsidRDefault="004C19ED" w:rsidP="004C19ED">
      <w:pPr>
        <w:autoSpaceDE w:val="0"/>
        <w:autoSpaceDN w:val="0"/>
        <w:adjustRightInd w:val="0"/>
        <w:rPr>
          <w:rFonts w:asciiTheme="minorHAnsi" w:hAnsiTheme="minorHAnsi"/>
          <w:b/>
          <w:sz w:val="18"/>
          <w:szCs w:val="18"/>
        </w:rPr>
      </w:pPr>
      <w:r w:rsidRPr="00EA342F">
        <w:rPr>
          <w:rFonts w:asciiTheme="minorHAnsi" w:hAnsiTheme="minorHAnsi"/>
          <w:b/>
          <w:sz w:val="18"/>
          <w:szCs w:val="18"/>
        </w:rPr>
        <w:t>Ethical Standards</w:t>
      </w:r>
    </w:p>
    <w:p w14:paraId="6D419D4A" w14:textId="77777777" w:rsidR="004C19ED" w:rsidRPr="00EA342F" w:rsidRDefault="004C19ED" w:rsidP="004C19ED">
      <w:pPr>
        <w:autoSpaceDE w:val="0"/>
        <w:autoSpaceDN w:val="0"/>
        <w:adjustRightInd w:val="0"/>
        <w:rPr>
          <w:rFonts w:asciiTheme="minorHAnsi" w:hAnsiTheme="minorHAnsi"/>
          <w:sz w:val="18"/>
          <w:szCs w:val="18"/>
        </w:rPr>
      </w:pPr>
      <w:r w:rsidRPr="00EA342F">
        <w:rPr>
          <w:rFonts w:asciiTheme="minorHAnsi" w:hAnsiTheme="minorHAnsi"/>
          <w:sz w:val="18"/>
          <w:szCs w:val="18"/>
        </w:rPr>
        <w:t>As a professional counselor, I follow a number of ethical codes. My primary code of ethics is one endorsed by the American Counseling Association (ACA) of which I am a member. I am also a member of and follow the Codes of Ethics endorsed by the Ohio Counseling Association.</w:t>
      </w:r>
    </w:p>
    <w:p w14:paraId="1A5E225E" w14:textId="77777777" w:rsidR="008608ED" w:rsidRPr="00EA342F" w:rsidRDefault="008608ED" w:rsidP="007B3FAD">
      <w:pPr>
        <w:pStyle w:val="FreeFormA"/>
        <w:rPr>
          <w:rFonts w:asciiTheme="minorHAnsi" w:hAnsiTheme="minorHAnsi"/>
          <w:b/>
          <w:sz w:val="18"/>
          <w:szCs w:val="18"/>
        </w:rPr>
      </w:pPr>
    </w:p>
    <w:p w14:paraId="6BCDA444" w14:textId="0479F7A5" w:rsidR="007B3FAD" w:rsidRPr="00EA342F" w:rsidRDefault="004C19ED" w:rsidP="007B3FAD">
      <w:pPr>
        <w:pStyle w:val="FreeFormA"/>
        <w:rPr>
          <w:rFonts w:asciiTheme="minorHAnsi" w:hAnsiTheme="minorHAnsi"/>
          <w:b/>
          <w:sz w:val="18"/>
          <w:szCs w:val="18"/>
        </w:rPr>
      </w:pPr>
      <w:r w:rsidRPr="00EA342F">
        <w:rPr>
          <w:rFonts w:asciiTheme="minorHAnsi" w:hAnsiTheme="minorHAnsi"/>
          <w:b/>
          <w:sz w:val="18"/>
          <w:szCs w:val="18"/>
        </w:rPr>
        <w:t xml:space="preserve">Counselor </w:t>
      </w:r>
      <w:r w:rsidR="007B3FAD" w:rsidRPr="00EA342F">
        <w:rPr>
          <w:rFonts w:asciiTheme="minorHAnsi" w:hAnsiTheme="minorHAnsi"/>
          <w:b/>
          <w:sz w:val="18"/>
          <w:szCs w:val="18"/>
        </w:rPr>
        <w:t xml:space="preserve">Theoretical Orientation </w:t>
      </w:r>
    </w:p>
    <w:p w14:paraId="4B23C20F" w14:textId="74AAE931" w:rsidR="007B3FAD" w:rsidRPr="00EA342F" w:rsidRDefault="007B3FAD" w:rsidP="007B3FAD">
      <w:pPr>
        <w:pStyle w:val="FreeFormA"/>
        <w:rPr>
          <w:rFonts w:asciiTheme="minorHAnsi" w:hAnsiTheme="minorHAnsi"/>
          <w:color w:val="auto"/>
          <w:sz w:val="18"/>
          <w:szCs w:val="18"/>
        </w:rPr>
      </w:pPr>
      <w:r w:rsidRPr="00EA342F">
        <w:rPr>
          <w:rFonts w:asciiTheme="minorHAnsi" w:hAnsiTheme="minorHAnsi"/>
          <w:color w:val="auto"/>
          <w:sz w:val="18"/>
          <w:szCs w:val="18"/>
        </w:rPr>
        <w:t xml:space="preserve">My theoretical orientation is heavily focused on using a wellness </w:t>
      </w:r>
      <w:r w:rsidR="00FE1636" w:rsidRPr="00EA342F">
        <w:rPr>
          <w:rFonts w:asciiTheme="minorHAnsi" w:hAnsiTheme="minorHAnsi"/>
          <w:color w:val="auto"/>
          <w:sz w:val="18"/>
          <w:szCs w:val="18"/>
        </w:rPr>
        <w:t xml:space="preserve">and strengths-based </w:t>
      </w:r>
      <w:r w:rsidRPr="00EA342F">
        <w:rPr>
          <w:rFonts w:asciiTheme="minorHAnsi" w:hAnsiTheme="minorHAnsi"/>
          <w:color w:val="auto"/>
          <w:sz w:val="18"/>
          <w:szCs w:val="18"/>
        </w:rPr>
        <w:t xml:space="preserve">approach to counseling and draws from Cognitive-Behavioral, Interpersonal, and </w:t>
      </w:r>
      <w:r w:rsidR="00FE1636" w:rsidRPr="00EA342F">
        <w:rPr>
          <w:rFonts w:asciiTheme="minorHAnsi" w:hAnsiTheme="minorHAnsi"/>
          <w:color w:val="auto"/>
          <w:sz w:val="18"/>
          <w:szCs w:val="18"/>
        </w:rPr>
        <w:t>Acceptance-Commitment t</w:t>
      </w:r>
      <w:r w:rsidRPr="00EA342F">
        <w:rPr>
          <w:rFonts w:asciiTheme="minorHAnsi" w:hAnsiTheme="minorHAnsi"/>
          <w:color w:val="auto"/>
          <w:sz w:val="18"/>
          <w:szCs w:val="18"/>
        </w:rPr>
        <w:t>herapies.</w:t>
      </w:r>
      <w:r w:rsidR="00FE1636" w:rsidRPr="00EA342F">
        <w:rPr>
          <w:rFonts w:asciiTheme="minorHAnsi" w:hAnsiTheme="minorHAnsi"/>
          <w:color w:val="auto"/>
          <w:sz w:val="18"/>
          <w:szCs w:val="18"/>
        </w:rPr>
        <w:t xml:space="preserve">  I am also comfortable discussing and </w:t>
      </w:r>
      <w:r w:rsidR="00B04E8C">
        <w:rPr>
          <w:rFonts w:asciiTheme="minorHAnsi" w:hAnsiTheme="minorHAnsi"/>
          <w:color w:val="auto"/>
          <w:sz w:val="18"/>
          <w:szCs w:val="18"/>
        </w:rPr>
        <w:t>integrating</w:t>
      </w:r>
      <w:r w:rsidR="00FE1636" w:rsidRPr="00EA342F">
        <w:rPr>
          <w:rFonts w:asciiTheme="minorHAnsi" w:hAnsiTheme="minorHAnsi"/>
          <w:color w:val="auto"/>
          <w:sz w:val="18"/>
          <w:szCs w:val="18"/>
        </w:rPr>
        <w:t xml:space="preserve"> spiritual and religious values </w:t>
      </w:r>
      <w:r w:rsidR="00B04E8C">
        <w:rPr>
          <w:rFonts w:asciiTheme="minorHAnsi" w:hAnsiTheme="minorHAnsi"/>
          <w:color w:val="auto"/>
          <w:sz w:val="18"/>
          <w:szCs w:val="18"/>
        </w:rPr>
        <w:t>and concepts into therapy work as</w:t>
      </w:r>
      <w:r w:rsidR="00FE1636" w:rsidRPr="00EA342F">
        <w:rPr>
          <w:rFonts w:asciiTheme="minorHAnsi" w:hAnsiTheme="minorHAnsi"/>
          <w:color w:val="auto"/>
          <w:sz w:val="18"/>
          <w:szCs w:val="18"/>
        </w:rPr>
        <w:t xml:space="preserve"> clients request it.</w:t>
      </w:r>
    </w:p>
    <w:p w14:paraId="50BDB4BA" w14:textId="77777777" w:rsidR="004C19ED" w:rsidRPr="00EA342F" w:rsidRDefault="004C19ED" w:rsidP="007B3FAD">
      <w:pPr>
        <w:pStyle w:val="FreeFormA"/>
        <w:rPr>
          <w:rFonts w:asciiTheme="minorHAnsi" w:hAnsiTheme="minorHAnsi"/>
          <w:color w:val="auto"/>
          <w:sz w:val="18"/>
          <w:szCs w:val="18"/>
        </w:rPr>
      </w:pPr>
    </w:p>
    <w:p w14:paraId="41D56698" w14:textId="77777777" w:rsidR="004C19ED" w:rsidRPr="00EA342F" w:rsidRDefault="004C19ED" w:rsidP="004C19ED">
      <w:pPr>
        <w:pStyle w:val="FreeFormA"/>
        <w:rPr>
          <w:rFonts w:asciiTheme="minorHAnsi" w:hAnsiTheme="minorHAnsi"/>
          <w:b/>
          <w:sz w:val="18"/>
          <w:szCs w:val="18"/>
        </w:rPr>
      </w:pPr>
      <w:r w:rsidRPr="00EA342F">
        <w:rPr>
          <w:rFonts w:asciiTheme="minorHAnsi" w:hAnsiTheme="minorHAnsi"/>
          <w:b/>
          <w:sz w:val="18"/>
          <w:szCs w:val="18"/>
        </w:rPr>
        <w:t>Techniques and Procedures used in Counseling</w:t>
      </w:r>
    </w:p>
    <w:p w14:paraId="19C91CB6" w14:textId="77777777" w:rsidR="00517C51" w:rsidRPr="00EA342F" w:rsidRDefault="004C19ED" w:rsidP="004C19ED">
      <w:pPr>
        <w:pStyle w:val="FreeFormA"/>
        <w:rPr>
          <w:rFonts w:asciiTheme="minorHAnsi" w:hAnsiTheme="minorHAnsi"/>
          <w:sz w:val="18"/>
          <w:szCs w:val="18"/>
        </w:rPr>
      </w:pPr>
      <w:r w:rsidRPr="00EA342F">
        <w:rPr>
          <w:rFonts w:asciiTheme="minorHAnsi" w:hAnsiTheme="minorHAnsi"/>
          <w:sz w:val="18"/>
          <w:szCs w:val="18"/>
        </w:rPr>
        <w:t xml:space="preserve">There are many different methods I may use to deal with the problems that you hope to address. You will initially be interviewed and may be asked to fill out some questionnaires to assist me in determining how to best help you.  Sometimes additional psychological testing is conducted and I will discuss with you the reasons for this if it is relevant.  Treatment may also include group treatment and/or involving family members or significant others in some individual sessions.  Also, you will often be expected to work on specific tasks or “homework” outside of therapy sessions, which will be decided upon in sessions. All treatment will be conducted only with your consent. If at any time you have questions about my procedure, we should discuss them immediately. </w:t>
      </w:r>
    </w:p>
    <w:p w14:paraId="05A1F957" w14:textId="77777777" w:rsidR="00517C51" w:rsidRPr="00EA342F" w:rsidRDefault="00517C51" w:rsidP="004C19ED">
      <w:pPr>
        <w:pStyle w:val="FreeFormA"/>
        <w:rPr>
          <w:rFonts w:asciiTheme="minorHAnsi" w:hAnsiTheme="minorHAnsi"/>
          <w:sz w:val="18"/>
          <w:szCs w:val="18"/>
        </w:rPr>
      </w:pPr>
    </w:p>
    <w:p w14:paraId="01557770" w14:textId="77777777" w:rsidR="00DF58EA" w:rsidRPr="00EA342F" w:rsidRDefault="00DF58EA" w:rsidP="00DF58EA">
      <w:pPr>
        <w:pStyle w:val="FreeFormA"/>
        <w:rPr>
          <w:rFonts w:asciiTheme="minorHAnsi" w:hAnsiTheme="minorHAnsi"/>
          <w:b/>
          <w:sz w:val="18"/>
          <w:szCs w:val="18"/>
        </w:rPr>
      </w:pPr>
      <w:r w:rsidRPr="00EA342F">
        <w:rPr>
          <w:rFonts w:asciiTheme="minorHAnsi" w:hAnsiTheme="minorHAnsi"/>
          <w:b/>
          <w:sz w:val="18"/>
          <w:szCs w:val="18"/>
        </w:rPr>
        <w:t>Client Right to Refuse Services and Recourse for Dissatisfaction with Services</w:t>
      </w:r>
    </w:p>
    <w:p w14:paraId="46D3B717" w14:textId="77777777" w:rsidR="00DF58EA" w:rsidRPr="00EA342F" w:rsidRDefault="00DF58EA" w:rsidP="00DF58EA">
      <w:pPr>
        <w:pStyle w:val="FreeFormA"/>
        <w:rPr>
          <w:rFonts w:asciiTheme="minorHAnsi" w:hAnsiTheme="minorHAnsi"/>
          <w:sz w:val="18"/>
          <w:szCs w:val="18"/>
        </w:rPr>
      </w:pPr>
      <w:r w:rsidRPr="00EA342F">
        <w:rPr>
          <w:rFonts w:asciiTheme="minorHAnsi" w:hAnsiTheme="minorHAnsi"/>
          <w:sz w:val="18"/>
          <w:szCs w:val="18"/>
        </w:rPr>
        <w:t xml:space="preserve">If you are not feeling satisfied with your treatment for any reason you are asked to discuss this with me.  I will work with you to uncover what might be preventing progress, will modify goals if appropriate, and if necessary, I will be happy to help you set up a meeting with another mental health professional for a second opinion. </w:t>
      </w:r>
    </w:p>
    <w:p w14:paraId="4323B80F" w14:textId="77777777" w:rsidR="00DF58EA" w:rsidRPr="00EA342F" w:rsidRDefault="00DF58EA" w:rsidP="00DF58EA">
      <w:pPr>
        <w:pStyle w:val="FreeFormA"/>
        <w:rPr>
          <w:rFonts w:asciiTheme="minorHAnsi" w:hAnsiTheme="minorHAnsi"/>
          <w:sz w:val="18"/>
          <w:szCs w:val="18"/>
        </w:rPr>
      </w:pPr>
    </w:p>
    <w:p w14:paraId="4C59006C" w14:textId="77777777" w:rsidR="00DF58EA" w:rsidRPr="00EA342F" w:rsidRDefault="00DF58EA" w:rsidP="00DF58EA">
      <w:pPr>
        <w:pStyle w:val="FreeFormA"/>
        <w:jc w:val="both"/>
        <w:rPr>
          <w:rFonts w:asciiTheme="minorHAnsi" w:hAnsiTheme="minorHAnsi"/>
          <w:b/>
          <w:sz w:val="18"/>
          <w:szCs w:val="18"/>
        </w:rPr>
      </w:pPr>
      <w:r w:rsidRPr="00EA342F">
        <w:rPr>
          <w:rFonts w:asciiTheme="minorHAnsi" w:hAnsiTheme="minorHAnsi"/>
          <w:b/>
          <w:sz w:val="18"/>
          <w:szCs w:val="18"/>
        </w:rPr>
        <w:t>Multicultural Considerations</w:t>
      </w:r>
    </w:p>
    <w:p w14:paraId="1F729218" w14:textId="629EE1B0" w:rsidR="00CD63AF" w:rsidRPr="00EA342F" w:rsidRDefault="00DF58EA" w:rsidP="004C19ED">
      <w:pPr>
        <w:pStyle w:val="FreeFormA"/>
        <w:rPr>
          <w:rFonts w:asciiTheme="minorHAnsi" w:hAnsiTheme="minorHAnsi"/>
          <w:sz w:val="18"/>
          <w:szCs w:val="18"/>
        </w:rPr>
      </w:pPr>
      <w:r w:rsidRPr="00EA342F">
        <w:rPr>
          <w:rFonts w:asciiTheme="minorHAnsi" w:hAnsiTheme="minorHAnsi"/>
          <w:sz w:val="18"/>
          <w:szCs w:val="18"/>
        </w:rPr>
        <w:t>I am committed to maintaining counseling relationships that recognize and value the inherent worth and dignity of every client; foster sensitivity, understanding, and mutual respect; and encourage clients to strive to reach his or her own potential.  I do not discriminate against any client on the basis of race, religion, color, sex, age, national origin or ancestry, marital status, parental status, gender identity, sexual orientation, ability status, health statues or veteran status.</w:t>
      </w:r>
    </w:p>
    <w:p w14:paraId="095B71C6" w14:textId="77777777" w:rsidR="00CD63AF" w:rsidRPr="00EA342F" w:rsidRDefault="00CD63AF" w:rsidP="004C19ED">
      <w:pPr>
        <w:pStyle w:val="FreeFormA"/>
        <w:rPr>
          <w:rFonts w:asciiTheme="minorHAnsi" w:hAnsiTheme="minorHAnsi"/>
          <w:b/>
          <w:i/>
          <w:sz w:val="18"/>
          <w:szCs w:val="18"/>
          <w:u w:val="single"/>
        </w:rPr>
      </w:pPr>
    </w:p>
    <w:p w14:paraId="31E73B39" w14:textId="77777777" w:rsidR="00517C51" w:rsidRPr="00E90D87" w:rsidRDefault="00517C51" w:rsidP="004C19ED">
      <w:pPr>
        <w:pStyle w:val="FreeFormA"/>
        <w:rPr>
          <w:rFonts w:asciiTheme="minorHAnsi" w:hAnsiTheme="minorHAnsi"/>
          <w:b/>
          <w:sz w:val="20"/>
          <w:u w:val="single"/>
        </w:rPr>
      </w:pPr>
      <w:r w:rsidRPr="00E90D87">
        <w:rPr>
          <w:rFonts w:asciiTheme="minorHAnsi" w:hAnsiTheme="minorHAnsi"/>
          <w:b/>
          <w:sz w:val="20"/>
          <w:u w:val="single"/>
        </w:rPr>
        <w:t>COUNSELING FEES &amp; BILLING</w:t>
      </w:r>
    </w:p>
    <w:p w14:paraId="088DD707" w14:textId="77777777" w:rsidR="00517C51" w:rsidRPr="00EA342F" w:rsidRDefault="00517C51" w:rsidP="004C19ED">
      <w:pPr>
        <w:pStyle w:val="FreeFormA"/>
        <w:rPr>
          <w:rFonts w:asciiTheme="minorHAnsi" w:hAnsiTheme="minorHAnsi"/>
          <w:sz w:val="20"/>
        </w:rPr>
      </w:pPr>
    </w:p>
    <w:p w14:paraId="2CE6678D" w14:textId="0ED7D187" w:rsidR="00264C69" w:rsidRPr="00EA342F" w:rsidRDefault="002C5280" w:rsidP="004C19ED">
      <w:pPr>
        <w:pStyle w:val="FreeFormA"/>
        <w:rPr>
          <w:rFonts w:asciiTheme="minorHAnsi" w:hAnsiTheme="minorHAnsi"/>
          <w:sz w:val="18"/>
          <w:szCs w:val="18"/>
        </w:rPr>
      </w:pPr>
      <w:r w:rsidRPr="00EA342F">
        <w:rPr>
          <w:rFonts w:asciiTheme="minorHAnsi" w:hAnsiTheme="minorHAnsi"/>
          <w:b/>
          <w:sz w:val="18"/>
          <w:szCs w:val="18"/>
        </w:rPr>
        <w:t xml:space="preserve">Counseling Service </w:t>
      </w:r>
      <w:r w:rsidR="004C19ED" w:rsidRPr="00EA342F">
        <w:rPr>
          <w:rFonts w:asciiTheme="minorHAnsi" w:hAnsiTheme="minorHAnsi"/>
          <w:b/>
          <w:sz w:val="18"/>
          <w:szCs w:val="18"/>
        </w:rPr>
        <w:t xml:space="preserve">Fees </w:t>
      </w:r>
    </w:p>
    <w:p w14:paraId="30F53B07" w14:textId="77777777" w:rsidR="00264C69" w:rsidRPr="00EA342F" w:rsidRDefault="00264C69" w:rsidP="00264C69">
      <w:pPr>
        <w:pStyle w:val="FreeFormA"/>
        <w:numPr>
          <w:ilvl w:val="0"/>
          <w:numId w:val="5"/>
        </w:numPr>
        <w:rPr>
          <w:rFonts w:asciiTheme="minorHAnsi" w:hAnsiTheme="minorHAnsi"/>
          <w:sz w:val="18"/>
          <w:szCs w:val="18"/>
        </w:rPr>
      </w:pPr>
      <w:r w:rsidRPr="00EA342F">
        <w:rPr>
          <w:rFonts w:asciiTheme="minorHAnsi" w:hAnsiTheme="minorHAnsi"/>
          <w:sz w:val="18"/>
          <w:szCs w:val="18"/>
        </w:rPr>
        <w:t>Individual Counseling Sessions:  50-60 minutes ($90.00)</w:t>
      </w:r>
    </w:p>
    <w:p w14:paraId="4AE640B4" w14:textId="77777777" w:rsidR="00264C69" w:rsidRPr="00EA342F" w:rsidRDefault="00264C69" w:rsidP="00264C69">
      <w:pPr>
        <w:pStyle w:val="FreeFormA"/>
        <w:numPr>
          <w:ilvl w:val="0"/>
          <w:numId w:val="5"/>
        </w:numPr>
        <w:rPr>
          <w:rFonts w:asciiTheme="minorHAnsi" w:hAnsiTheme="minorHAnsi"/>
          <w:sz w:val="18"/>
          <w:szCs w:val="18"/>
        </w:rPr>
      </w:pPr>
      <w:r w:rsidRPr="00EA342F">
        <w:rPr>
          <w:rFonts w:asciiTheme="minorHAnsi" w:hAnsiTheme="minorHAnsi"/>
          <w:sz w:val="18"/>
          <w:szCs w:val="18"/>
        </w:rPr>
        <w:t>Family Sessions:  80-90 minutes ($140.00)</w:t>
      </w:r>
    </w:p>
    <w:p w14:paraId="7E4D05F7" w14:textId="77777777" w:rsidR="00264C69" w:rsidRPr="00EA342F" w:rsidRDefault="00264C69" w:rsidP="00264C69">
      <w:pPr>
        <w:pStyle w:val="FreeFormA"/>
        <w:numPr>
          <w:ilvl w:val="0"/>
          <w:numId w:val="5"/>
        </w:numPr>
        <w:rPr>
          <w:rFonts w:asciiTheme="minorHAnsi" w:hAnsiTheme="minorHAnsi"/>
          <w:sz w:val="18"/>
          <w:szCs w:val="18"/>
        </w:rPr>
      </w:pPr>
      <w:r w:rsidRPr="00EA342F">
        <w:rPr>
          <w:rFonts w:asciiTheme="minorHAnsi" w:hAnsiTheme="minorHAnsi"/>
          <w:sz w:val="18"/>
          <w:szCs w:val="18"/>
        </w:rPr>
        <w:t>Couple Sessions:  80-90 minutes ($140.00)</w:t>
      </w:r>
    </w:p>
    <w:p w14:paraId="1E1F470B" w14:textId="77777777" w:rsidR="00264C69" w:rsidRPr="00EA342F" w:rsidRDefault="00264C69" w:rsidP="004C19ED">
      <w:pPr>
        <w:pStyle w:val="FreeFormA"/>
        <w:rPr>
          <w:rFonts w:asciiTheme="minorHAnsi" w:hAnsiTheme="minorHAnsi"/>
          <w:b/>
          <w:sz w:val="18"/>
          <w:szCs w:val="18"/>
        </w:rPr>
      </w:pPr>
    </w:p>
    <w:p w14:paraId="3B3772D5" w14:textId="4A67BF08" w:rsidR="002C5280" w:rsidRPr="00EA342F" w:rsidRDefault="002C5280" w:rsidP="00932BD0">
      <w:pPr>
        <w:pStyle w:val="FreeFormA"/>
        <w:rPr>
          <w:rFonts w:asciiTheme="minorHAnsi" w:hAnsiTheme="minorHAnsi"/>
          <w:color w:val="auto"/>
          <w:sz w:val="18"/>
          <w:szCs w:val="18"/>
        </w:rPr>
      </w:pPr>
      <w:r w:rsidRPr="00EA342F">
        <w:rPr>
          <w:rFonts w:asciiTheme="minorHAnsi" w:hAnsiTheme="minorHAnsi"/>
          <w:b/>
          <w:sz w:val="18"/>
          <w:szCs w:val="18"/>
        </w:rPr>
        <w:t xml:space="preserve">Insurance Billing </w:t>
      </w:r>
      <w:r w:rsidR="007A75E1" w:rsidRPr="00EA342F">
        <w:rPr>
          <w:rFonts w:asciiTheme="minorHAnsi" w:hAnsiTheme="minorHAnsi"/>
          <w:b/>
          <w:sz w:val="18"/>
          <w:szCs w:val="18"/>
        </w:rPr>
        <w:t>&amp; Sliding Fee Scale</w:t>
      </w:r>
    </w:p>
    <w:p w14:paraId="40409B5F" w14:textId="4CDDA3FD" w:rsidR="004C19ED" w:rsidRDefault="004C19ED" w:rsidP="00A04567">
      <w:pPr>
        <w:pStyle w:val="FreeFormA"/>
        <w:rPr>
          <w:rFonts w:asciiTheme="minorHAnsi" w:hAnsiTheme="minorHAnsi"/>
          <w:color w:val="auto"/>
          <w:sz w:val="18"/>
          <w:szCs w:val="18"/>
        </w:rPr>
      </w:pPr>
      <w:r w:rsidRPr="00EA342F">
        <w:rPr>
          <w:rFonts w:asciiTheme="minorHAnsi" w:hAnsiTheme="minorHAnsi"/>
          <w:color w:val="auto"/>
          <w:sz w:val="18"/>
          <w:szCs w:val="18"/>
        </w:rPr>
        <w:t xml:space="preserve">I am currently </w:t>
      </w:r>
      <w:r w:rsidR="00F81FF9" w:rsidRPr="00EA342F">
        <w:rPr>
          <w:rFonts w:asciiTheme="minorHAnsi" w:hAnsiTheme="minorHAnsi"/>
          <w:color w:val="auto"/>
          <w:sz w:val="18"/>
          <w:szCs w:val="18"/>
        </w:rPr>
        <w:t xml:space="preserve">unable to bill </w:t>
      </w:r>
      <w:r w:rsidR="00F154CD" w:rsidRPr="00EA342F">
        <w:rPr>
          <w:rFonts w:asciiTheme="minorHAnsi" w:hAnsiTheme="minorHAnsi"/>
          <w:color w:val="auto"/>
          <w:sz w:val="18"/>
          <w:szCs w:val="18"/>
        </w:rPr>
        <w:t>your</w:t>
      </w:r>
      <w:r w:rsidR="00F81FF9" w:rsidRPr="00EA342F">
        <w:rPr>
          <w:rFonts w:asciiTheme="minorHAnsi" w:hAnsiTheme="minorHAnsi"/>
          <w:color w:val="auto"/>
          <w:sz w:val="18"/>
          <w:szCs w:val="18"/>
        </w:rPr>
        <w:t xml:space="preserve"> i</w:t>
      </w:r>
      <w:r w:rsidRPr="00EA342F">
        <w:rPr>
          <w:rFonts w:asciiTheme="minorHAnsi" w:hAnsiTheme="minorHAnsi"/>
          <w:color w:val="auto"/>
          <w:sz w:val="18"/>
          <w:szCs w:val="18"/>
        </w:rPr>
        <w:t>nsurance</w:t>
      </w:r>
      <w:r w:rsidR="00F154CD" w:rsidRPr="00EA342F">
        <w:rPr>
          <w:rFonts w:asciiTheme="minorHAnsi" w:hAnsiTheme="minorHAnsi"/>
          <w:color w:val="auto"/>
          <w:sz w:val="18"/>
          <w:szCs w:val="18"/>
        </w:rPr>
        <w:t xml:space="preserve"> provider</w:t>
      </w:r>
      <w:r w:rsidR="00141458" w:rsidRPr="00EA342F">
        <w:rPr>
          <w:rFonts w:asciiTheme="minorHAnsi" w:hAnsiTheme="minorHAnsi"/>
          <w:color w:val="auto"/>
          <w:sz w:val="18"/>
          <w:szCs w:val="18"/>
        </w:rPr>
        <w:t xml:space="preserve"> and t</w:t>
      </w:r>
      <w:r w:rsidR="00932BD0" w:rsidRPr="00EA342F">
        <w:rPr>
          <w:rFonts w:asciiTheme="minorHAnsi" w:hAnsiTheme="minorHAnsi"/>
          <w:color w:val="auto"/>
          <w:sz w:val="18"/>
          <w:szCs w:val="18"/>
        </w:rPr>
        <w:t xml:space="preserve">here are a variety of reasons why I am not on insurance panels. First, I am able to keep my counseling fees lower </w:t>
      </w:r>
      <w:r w:rsidR="00141458" w:rsidRPr="00EA342F">
        <w:rPr>
          <w:rFonts w:asciiTheme="minorHAnsi" w:hAnsiTheme="minorHAnsi"/>
          <w:color w:val="auto"/>
          <w:sz w:val="18"/>
          <w:szCs w:val="18"/>
        </w:rPr>
        <w:t xml:space="preserve">for clients </w:t>
      </w:r>
      <w:r w:rsidR="00932BD0" w:rsidRPr="00EA342F">
        <w:rPr>
          <w:rFonts w:asciiTheme="minorHAnsi" w:hAnsiTheme="minorHAnsi"/>
          <w:color w:val="auto"/>
          <w:sz w:val="18"/>
          <w:szCs w:val="18"/>
        </w:rPr>
        <w:t xml:space="preserve">by not hiring an insurance billing person. Secondly, </w:t>
      </w:r>
      <w:r w:rsidR="00932BD0" w:rsidRPr="00EA342F">
        <w:rPr>
          <w:rFonts w:asciiTheme="minorHAnsi" w:hAnsiTheme="minorHAnsi"/>
          <w:sz w:val="18"/>
          <w:szCs w:val="18"/>
        </w:rPr>
        <w:t>confidentiality is not preserved to the fullest when</w:t>
      </w:r>
      <w:r w:rsidR="002C5280" w:rsidRPr="00EA342F">
        <w:rPr>
          <w:rFonts w:asciiTheme="minorHAnsi" w:hAnsiTheme="minorHAnsi"/>
          <w:sz w:val="18"/>
          <w:szCs w:val="18"/>
        </w:rPr>
        <w:t xml:space="preserve"> insurance companies are billed as I am forced to share a diagnosis</w:t>
      </w:r>
      <w:r w:rsidR="00141458" w:rsidRPr="00EA342F">
        <w:rPr>
          <w:rFonts w:asciiTheme="minorHAnsi" w:hAnsiTheme="minorHAnsi"/>
          <w:sz w:val="18"/>
          <w:szCs w:val="18"/>
        </w:rPr>
        <w:t xml:space="preserve"> with them. Lastly, insurance companies </w:t>
      </w:r>
      <w:r w:rsidR="007A75E1" w:rsidRPr="00EA342F">
        <w:rPr>
          <w:rFonts w:asciiTheme="minorHAnsi" w:hAnsiTheme="minorHAnsi"/>
          <w:sz w:val="18"/>
          <w:szCs w:val="18"/>
        </w:rPr>
        <w:t xml:space="preserve">often </w:t>
      </w:r>
      <w:r w:rsidR="00141458" w:rsidRPr="00EA342F">
        <w:rPr>
          <w:rFonts w:asciiTheme="minorHAnsi" w:hAnsiTheme="minorHAnsi"/>
          <w:sz w:val="18"/>
          <w:szCs w:val="18"/>
        </w:rPr>
        <w:t xml:space="preserve">limit </w:t>
      </w:r>
      <w:r w:rsidR="007A75E1" w:rsidRPr="00EA342F">
        <w:rPr>
          <w:rFonts w:asciiTheme="minorHAnsi" w:hAnsiTheme="minorHAnsi"/>
          <w:sz w:val="18"/>
          <w:szCs w:val="18"/>
        </w:rPr>
        <w:t xml:space="preserve">or dictate your mental health benefits with then restricts my ability to offer you good continuity of care. </w:t>
      </w:r>
      <w:r w:rsidRPr="00EA342F">
        <w:rPr>
          <w:rFonts w:asciiTheme="minorHAnsi" w:hAnsiTheme="minorHAnsi"/>
          <w:color w:val="auto"/>
          <w:sz w:val="18"/>
          <w:szCs w:val="18"/>
        </w:rPr>
        <w:t xml:space="preserve">I am, however, committed to good, client care and offer a sliding fee scale rate to clients </w:t>
      </w:r>
      <w:r w:rsidR="007A75E1" w:rsidRPr="00EA342F">
        <w:rPr>
          <w:rFonts w:asciiTheme="minorHAnsi" w:hAnsiTheme="minorHAnsi"/>
          <w:color w:val="auto"/>
          <w:sz w:val="18"/>
          <w:szCs w:val="18"/>
        </w:rPr>
        <w:t xml:space="preserve">who cannot afford my services </w:t>
      </w:r>
      <w:r w:rsidRPr="00EA342F">
        <w:rPr>
          <w:rFonts w:asciiTheme="minorHAnsi" w:hAnsiTheme="minorHAnsi"/>
          <w:color w:val="auto"/>
          <w:sz w:val="18"/>
          <w:szCs w:val="18"/>
        </w:rPr>
        <w:t>based up</w:t>
      </w:r>
      <w:r w:rsidR="007A75E1" w:rsidRPr="00EA342F">
        <w:rPr>
          <w:rFonts w:asciiTheme="minorHAnsi" w:hAnsiTheme="minorHAnsi"/>
          <w:color w:val="auto"/>
          <w:sz w:val="18"/>
          <w:szCs w:val="18"/>
        </w:rPr>
        <w:t>on</w:t>
      </w:r>
      <w:r w:rsidRPr="00EA342F">
        <w:rPr>
          <w:rFonts w:asciiTheme="minorHAnsi" w:hAnsiTheme="minorHAnsi"/>
          <w:color w:val="auto"/>
          <w:sz w:val="18"/>
          <w:szCs w:val="18"/>
        </w:rPr>
        <w:t xml:space="preserve"> client inco</w:t>
      </w:r>
      <w:r w:rsidR="007A75E1" w:rsidRPr="00EA342F">
        <w:rPr>
          <w:rFonts w:asciiTheme="minorHAnsi" w:hAnsiTheme="minorHAnsi"/>
          <w:color w:val="auto"/>
          <w:sz w:val="18"/>
          <w:szCs w:val="18"/>
        </w:rPr>
        <w:t xml:space="preserve">me and lifestyle circumstances. </w:t>
      </w:r>
      <w:r w:rsidRPr="00EA342F">
        <w:rPr>
          <w:rFonts w:asciiTheme="minorHAnsi" w:hAnsiTheme="minorHAnsi"/>
          <w:color w:val="auto"/>
          <w:sz w:val="18"/>
          <w:szCs w:val="18"/>
        </w:rPr>
        <w:t xml:space="preserve">We </w:t>
      </w:r>
      <w:r w:rsidR="007A75E1" w:rsidRPr="00EA342F">
        <w:rPr>
          <w:rFonts w:asciiTheme="minorHAnsi" w:hAnsiTheme="minorHAnsi"/>
          <w:color w:val="auto"/>
          <w:sz w:val="18"/>
          <w:szCs w:val="18"/>
        </w:rPr>
        <w:t>essentially</w:t>
      </w:r>
      <w:r w:rsidRPr="00EA342F">
        <w:rPr>
          <w:rFonts w:asciiTheme="minorHAnsi" w:hAnsiTheme="minorHAnsi"/>
          <w:color w:val="auto"/>
          <w:sz w:val="18"/>
          <w:szCs w:val="18"/>
        </w:rPr>
        <w:t xml:space="preserve"> negotiate a rate that is fair to the therapy work I will be doi</w:t>
      </w:r>
      <w:r w:rsidR="00824B17" w:rsidRPr="00EA342F">
        <w:rPr>
          <w:rFonts w:asciiTheme="minorHAnsi" w:hAnsiTheme="minorHAnsi"/>
          <w:color w:val="auto"/>
          <w:sz w:val="18"/>
          <w:szCs w:val="18"/>
        </w:rPr>
        <w:t>ng and your financial situation.  Most clients find that the</w:t>
      </w:r>
      <w:r w:rsidR="007A75E1" w:rsidRPr="00EA342F">
        <w:rPr>
          <w:rFonts w:asciiTheme="minorHAnsi" w:hAnsiTheme="minorHAnsi"/>
          <w:color w:val="auto"/>
          <w:sz w:val="18"/>
          <w:szCs w:val="18"/>
        </w:rPr>
        <w:t>y are able to pay between $50-$9</w:t>
      </w:r>
      <w:r w:rsidR="00824B17" w:rsidRPr="00EA342F">
        <w:rPr>
          <w:rFonts w:asciiTheme="minorHAnsi" w:hAnsiTheme="minorHAnsi"/>
          <w:color w:val="auto"/>
          <w:sz w:val="18"/>
          <w:szCs w:val="18"/>
        </w:rPr>
        <w:t>0.00 per individual session.</w:t>
      </w:r>
    </w:p>
    <w:p w14:paraId="0DA5E125" w14:textId="77777777" w:rsidR="0036115C" w:rsidRPr="00EA342F" w:rsidRDefault="0036115C" w:rsidP="00A04567">
      <w:pPr>
        <w:pStyle w:val="FreeFormA"/>
        <w:rPr>
          <w:rFonts w:asciiTheme="minorHAnsi" w:hAnsiTheme="minorHAnsi"/>
          <w:sz w:val="18"/>
          <w:szCs w:val="18"/>
        </w:rPr>
      </w:pPr>
    </w:p>
    <w:p w14:paraId="373688B6" w14:textId="77777777" w:rsidR="007B3FAD" w:rsidRPr="00EA342F" w:rsidRDefault="007B3FAD" w:rsidP="007B3FAD">
      <w:pPr>
        <w:pStyle w:val="FreeFormA"/>
        <w:rPr>
          <w:rFonts w:asciiTheme="minorHAnsi" w:hAnsiTheme="minorHAnsi"/>
          <w:b/>
          <w:sz w:val="20"/>
        </w:rPr>
      </w:pPr>
    </w:p>
    <w:p w14:paraId="447ED6BF" w14:textId="77542CBE" w:rsidR="00517C51" w:rsidRPr="0036115C" w:rsidRDefault="00517C51" w:rsidP="004C19ED">
      <w:pPr>
        <w:pStyle w:val="FreeFormA"/>
        <w:rPr>
          <w:rFonts w:asciiTheme="minorHAnsi" w:hAnsiTheme="minorHAnsi"/>
          <w:b/>
          <w:sz w:val="20"/>
          <w:u w:val="single"/>
        </w:rPr>
      </w:pPr>
      <w:r w:rsidRPr="0036115C">
        <w:rPr>
          <w:rFonts w:asciiTheme="minorHAnsi" w:hAnsiTheme="minorHAnsi"/>
          <w:b/>
          <w:sz w:val="20"/>
          <w:u w:val="single"/>
        </w:rPr>
        <w:lastRenderedPageBreak/>
        <w:t>SCHEDULING/CANCELING/REARRANGING APPOINTMENTS</w:t>
      </w:r>
    </w:p>
    <w:p w14:paraId="031C703C" w14:textId="77777777" w:rsidR="008608ED" w:rsidRPr="00EA342F" w:rsidRDefault="008608ED" w:rsidP="00A04567">
      <w:pPr>
        <w:pStyle w:val="FreeFormA"/>
        <w:rPr>
          <w:rFonts w:asciiTheme="minorHAnsi" w:hAnsiTheme="minorHAnsi"/>
          <w:b/>
          <w:i/>
          <w:sz w:val="18"/>
          <w:szCs w:val="18"/>
        </w:rPr>
      </w:pPr>
    </w:p>
    <w:p w14:paraId="505C2B43" w14:textId="56CE6AB8" w:rsidR="00A04567" w:rsidRPr="00EA342F" w:rsidRDefault="00086BA2" w:rsidP="00A04567">
      <w:pPr>
        <w:pStyle w:val="FreeFormA"/>
        <w:rPr>
          <w:rFonts w:asciiTheme="minorHAnsi" w:hAnsiTheme="minorHAnsi"/>
          <w:b/>
          <w:sz w:val="18"/>
          <w:szCs w:val="18"/>
        </w:rPr>
      </w:pPr>
      <w:r w:rsidRPr="00EA342F">
        <w:rPr>
          <w:rFonts w:asciiTheme="minorHAnsi" w:hAnsiTheme="minorHAnsi"/>
          <w:b/>
          <w:sz w:val="18"/>
          <w:szCs w:val="18"/>
        </w:rPr>
        <w:t xml:space="preserve">Therapyappointment.com </w:t>
      </w:r>
      <w:r w:rsidR="00AC07AE" w:rsidRPr="00EA342F">
        <w:rPr>
          <w:rFonts w:asciiTheme="minorHAnsi" w:hAnsiTheme="minorHAnsi"/>
          <w:b/>
          <w:sz w:val="18"/>
          <w:szCs w:val="18"/>
        </w:rPr>
        <w:t>Client Portal System</w:t>
      </w:r>
    </w:p>
    <w:p w14:paraId="3F06E55A" w14:textId="741D8CB1" w:rsidR="00D74E7F" w:rsidRPr="00EA342F" w:rsidRDefault="00AC07AE" w:rsidP="00D95BC3">
      <w:pPr>
        <w:pStyle w:val="FreeFormA"/>
        <w:rPr>
          <w:rFonts w:asciiTheme="minorHAnsi" w:hAnsiTheme="minorHAnsi"/>
          <w:sz w:val="18"/>
          <w:szCs w:val="18"/>
        </w:rPr>
      </w:pPr>
      <w:r w:rsidRPr="00EA342F">
        <w:rPr>
          <w:rFonts w:asciiTheme="minorHAnsi" w:hAnsiTheme="minorHAnsi"/>
          <w:sz w:val="18"/>
          <w:szCs w:val="18"/>
        </w:rPr>
        <w:t xml:space="preserve">I use a confidential online therapy software program called </w:t>
      </w:r>
      <w:r w:rsidR="00B60435" w:rsidRPr="00EA342F">
        <w:rPr>
          <w:rFonts w:asciiTheme="minorHAnsi" w:hAnsiTheme="minorHAnsi"/>
          <w:sz w:val="18"/>
          <w:szCs w:val="18"/>
        </w:rPr>
        <w:t>Therapyappointment.com, which</w:t>
      </w:r>
      <w:r w:rsidR="00FE136B" w:rsidRPr="00EA342F">
        <w:rPr>
          <w:rFonts w:asciiTheme="minorHAnsi" w:hAnsiTheme="minorHAnsi"/>
          <w:sz w:val="18"/>
          <w:szCs w:val="18"/>
        </w:rPr>
        <w:t xml:space="preserve"> is</w:t>
      </w:r>
      <w:r w:rsidRPr="00EA342F">
        <w:rPr>
          <w:rFonts w:asciiTheme="minorHAnsi" w:hAnsiTheme="minorHAnsi"/>
          <w:sz w:val="18"/>
          <w:szCs w:val="18"/>
        </w:rPr>
        <w:t xml:space="preserve"> a client portal system t</w:t>
      </w:r>
      <w:r w:rsidR="00FE136B" w:rsidRPr="00EA342F">
        <w:rPr>
          <w:rFonts w:asciiTheme="minorHAnsi" w:hAnsiTheme="minorHAnsi"/>
          <w:sz w:val="18"/>
          <w:szCs w:val="18"/>
        </w:rPr>
        <w:t>hat</w:t>
      </w:r>
      <w:r w:rsidRPr="00EA342F">
        <w:rPr>
          <w:rFonts w:asciiTheme="minorHAnsi" w:hAnsiTheme="minorHAnsi"/>
          <w:sz w:val="18"/>
          <w:szCs w:val="18"/>
        </w:rPr>
        <w:t xml:space="preserve"> permit</w:t>
      </w:r>
      <w:r w:rsidR="00FE136B" w:rsidRPr="00EA342F">
        <w:rPr>
          <w:rFonts w:asciiTheme="minorHAnsi" w:hAnsiTheme="minorHAnsi"/>
          <w:sz w:val="18"/>
          <w:szCs w:val="18"/>
        </w:rPr>
        <w:t>s</w:t>
      </w:r>
      <w:r w:rsidRPr="00EA342F">
        <w:rPr>
          <w:rFonts w:asciiTheme="minorHAnsi" w:hAnsiTheme="minorHAnsi"/>
          <w:sz w:val="18"/>
          <w:szCs w:val="18"/>
        </w:rPr>
        <w:t xml:space="preserve"> you to view my schedule (no client n</w:t>
      </w:r>
      <w:r w:rsidR="00FE136B" w:rsidRPr="00EA342F">
        <w:rPr>
          <w:rFonts w:asciiTheme="minorHAnsi" w:hAnsiTheme="minorHAnsi"/>
          <w:sz w:val="18"/>
          <w:szCs w:val="18"/>
        </w:rPr>
        <w:t xml:space="preserve">ames are </w:t>
      </w:r>
      <w:r w:rsidR="00517C51" w:rsidRPr="00EA342F">
        <w:rPr>
          <w:rFonts w:asciiTheme="minorHAnsi" w:hAnsiTheme="minorHAnsi"/>
          <w:sz w:val="18"/>
          <w:szCs w:val="18"/>
        </w:rPr>
        <w:t xml:space="preserve">ever </w:t>
      </w:r>
      <w:r w:rsidR="00FE136B" w:rsidRPr="00EA342F">
        <w:rPr>
          <w:rFonts w:asciiTheme="minorHAnsi" w:hAnsiTheme="minorHAnsi"/>
          <w:sz w:val="18"/>
          <w:szCs w:val="18"/>
        </w:rPr>
        <w:t>visible), schedule/</w:t>
      </w:r>
      <w:r w:rsidRPr="00EA342F">
        <w:rPr>
          <w:rFonts w:asciiTheme="minorHAnsi" w:hAnsiTheme="minorHAnsi"/>
          <w:sz w:val="18"/>
          <w:szCs w:val="18"/>
        </w:rPr>
        <w:t>cancel sessions, and send me a</w:t>
      </w:r>
      <w:r w:rsidR="00C73A1A" w:rsidRPr="00EA342F">
        <w:rPr>
          <w:rFonts w:asciiTheme="minorHAnsi" w:hAnsiTheme="minorHAnsi"/>
          <w:sz w:val="18"/>
          <w:szCs w:val="18"/>
        </w:rPr>
        <w:t xml:space="preserve"> secure</w:t>
      </w:r>
      <w:r w:rsidRPr="00EA342F">
        <w:rPr>
          <w:rFonts w:asciiTheme="minorHAnsi" w:hAnsiTheme="minorHAnsi"/>
          <w:sz w:val="18"/>
          <w:szCs w:val="18"/>
        </w:rPr>
        <w:t xml:space="preserve"> private email.  It also will send you email, text, or phone message reminders of our appointments.  </w:t>
      </w:r>
      <w:r w:rsidR="00D95BC3" w:rsidRPr="00EA342F">
        <w:rPr>
          <w:rFonts w:asciiTheme="minorHAnsi" w:hAnsiTheme="minorHAnsi"/>
          <w:sz w:val="18"/>
          <w:szCs w:val="18"/>
        </w:rPr>
        <w:t xml:space="preserve">Once an appointment </w:t>
      </w:r>
      <w:r w:rsidR="00FE136B" w:rsidRPr="00EA342F">
        <w:rPr>
          <w:rFonts w:asciiTheme="minorHAnsi" w:hAnsiTheme="minorHAnsi"/>
          <w:sz w:val="18"/>
          <w:szCs w:val="18"/>
        </w:rPr>
        <w:t>is made</w:t>
      </w:r>
      <w:r w:rsidRPr="00EA342F">
        <w:rPr>
          <w:rFonts w:asciiTheme="minorHAnsi" w:hAnsiTheme="minorHAnsi"/>
          <w:sz w:val="18"/>
          <w:szCs w:val="18"/>
        </w:rPr>
        <w:t>, either in person or via this system,</w:t>
      </w:r>
      <w:r w:rsidR="00D95BC3" w:rsidRPr="00EA342F">
        <w:rPr>
          <w:rFonts w:asciiTheme="minorHAnsi" w:hAnsiTheme="minorHAnsi"/>
          <w:sz w:val="18"/>
          <w:szCs w:val="18"/>
        </w:rPr>
        <w:t xml:space="preserve"> you will be expe</w:t>
      </w:r>
      <w:r w:rsidR="00C7704E" w:rsidRPr="00EA342F">
        <w:rPr>
          <w:rFonts w:asciiTheme="minorHAnsi" w:hAnsiTheme="minorHAnsi"/>
          <w:sz w:val="18"/>
          <w:szCs w:val="18"/>
        </w:rPr>
        <w:t>cted to show unless there is 24-</w:t>
      </w:r>
      <w:r w:rsidR="00D95BC3" w:rsidRPr="00EA342F">
        <w:rPr>
          <w:rFonts w:asciiTheme="minorHAnsi" w:hAnsiTheme="minorHAnsi"/>
          <w:sz w:val="18"/>
          <w:szCs w:val="18"/>
        </w:rPr>
        <w:t xml:space="preserve">hour advance notice of cancellation. </w:t>
      </w:r>
      <w:r w:rsidRPr="00EA342F">
        <w:rPr>
          <w:rFonts w:asciiTheme="minorHAnsi" w:hAnsiTheme="minorHAnsi"/>
          <w:sz w:val="18"/>
          <w:szCs w:val="18"/>
        </w:rPr>
        <w:t xml:space="preserve"> The system will not permit you to cancel </w:t>
      </w:r>
      <w:r w:rsidR="00824B17" w:rsidRPr="00EA342F">
        <w:rPr>
          <w:rFonts w:asciiTheme="minorHAnsi" w:hAnsiTheme="minorHAnsi"/>
          <w:sz w:val="18"/>
          <w:szCs w:val="18"/>
        </w:rPr>
        <w:t xml:space="preserve">or rearrange </w:t>
      </w:r>
      <w:r w:rsidRPr="00EA342F">
        <w:rPr>
          <w:rFonts w:asciiTheme="minorHAnsi" w:hAnsiTheme="minorHAnsi"/>
          <w:sz w:val="18"/>
          <w:szCs w:val="18"/>
        </w:rPr>
        <w:t xml:space="preserve">appointments with less than 24 hours notice. </w:t>
      </w:r>
    </w:p>
    <w:p w14:paraId="111A3947" w14:textId="77777777" w:rsidR="00627BB1" w:rsidRPr="00EA342F" w:rsidRDefault="00627BB1" w:rsidP="007B3FAD">
      <w:pPr>
        <w:pStyle w:val="FreeFormA"/>
        <w:rPr>
          <w:rFonts w:asciiTheme="minorHAnsi" w:hAnsiTheme="minorHAnsi"/>
          <w:sz w:val="18"/>
          <w:szCs w:val="18"/>
        </w:rPr>
      </w:pPr>
    </w:p>
    <w:p w14:paraId="4B8D4944" w14:textId="77777777" w:rsidR="00517C51" w:rsidRPr="00EA342F" w:rsidRDefault="00517C51" w:rsidP="00517C51">
      <w:pPr>
        <w:pStyle w:val="FreeFormA"/>
        <w:rPr>
          <w:rFonts w:asciiTheme="minorHAnsi" w:hAnsiTheme="minorHAnsi"/>
          <w:b/>
          <w:sz w:val="18"/>
          <w:szCs w:val="18"/>
        </w:rPr>
      </w:pPr>
      <w:r w:rsidRPr="00EA342F">
        <w:rPr>
          <w:rFonts w:asciiTheme="minorHAnsi" w:hAnsiTheme="minorHAnsi"/>
          <w:b/>
          <w:sz w:val="18"/>
          <w:szCs w:val="18"/>
        </w:rPr>
        <w:t xml:space="preserve">Late Cancelations &amp; No-Show Appointments </w:t>
      </w:r>
    </w:p>
    <w:p w14:paraId="0640843B" w14:textId="77777777" w:rsidR="00517C51" w:rsidRPr="00EA342F" w:rsidRDefault="00517C51" w:rsidP="00517C51">
      <w:pPr>
        <w:pStyle w:val="FreeFormA"/>
        <w:rPr>
          <w:rFonts w:asciiTheme="minorHAnsi" w:hAnsiTheme="minorHAnsi"/>
          <w:sz w:val="18"/>
          <w:szCs w:val="18"/>
        </w:rPr>
      </w:pPr>
      <w:r w:rsidRPr="00EA342F">
        <w:rPr>
          <w:rFonts w:asciiTheme="minorHAnsi" w:hAnsiTheme="minorHAnsi"/>
          <w:b/>
          <w:sz w:val="18"/>
          <w:szCs w:val="18"/>
        </w:rPr>
        <w:t>Once an appointment hour is scheduled you will be expected to attend unless there is 24 hours advance notice of cancelation. I take great care in scheduling my clients as quickly and efficiently as possible and I often have a two to three week wait list for clients wishing to be seen.</w:t>
      </w:r>
      <w:r w:rsidRPr="00EA342F">
        <w:rPr>
          <w:rFonts w:asciiTheme="minorHAnsi" w:hAnsiTheme="minorHAnsi"/>
          <w:sz w:val="18"/>
          <w:szCs w:val="18"/>
        </w:rPr>
        <w:t xml:space="preserve"> Should you need to cancel a session I will try to find another time to reschedule our appointment. While I rarely need to enforce this policy, a $25.00 cancellation fee will be assessed should you choose to not come to your appointment or if you cancel without appropriate time for me to fill your spot.</w:t>
      </w:r>
    </w:p>
    <w:p w14:paraId="4BF5D9DB" w14:textId="77777777" w:rsidR="00517C51" w:rsidRPr="0036115C" w:rsidRDefault="00517C51" w:rsidP="007B3FAD">
      <w:pPr>
        <w:pStyle w:val="FreeFormA"/>
        <w:rPr>
          <w:rFonts w:asciiTheme="minorHAnsi" w:hAnsiTheme="minorHAnsi"/>
          <w:b/>
          <w:sz w:val="18"/>
          <w:szCs w:val="18"/>
        </w:rPr>
      </w:pPr>
    </w:p>
    <w:p w14:paraId="31B3711D" w14:textId="2CAB6A86" w:rsidR="00517C51" w:rsidRPr="0036115C" w:rsidRDefault="00517C51" w:rsidP="007B3FAD">
      <w:pPr>
        <w:pStyle w:val="FreeFormA"/>
        <w:rPr>
          <w:rFonts w:asciiTheme="minorHAnsi" w:hAnsiTheme="minorHAnsi"/>
          <w:b/>
          <w:sz w:val="20"/>
          <w:u w:val="single"/>
        </w:rPr>
      </w:pPr>
      <w:r w:rsidRPr="0036115C">
        <w:rPr>
          <w:rFonts w:asciiTheme="minorHAnsi" w:hAnsiTheme="minorHAnsi"/>
          <w:b/>
          <w:sz w:val="20"/>
          <w:u w:val="single"/>
        </w:rPr>
        <w:t>COMMUNICATION &amp; USE OF TECHNOLOGY</w:t>
      </w:r>
    </w:p>
    <w:p w14:paraId="4C07351C" w14:textId="77777777" w:rsidR="00517C51" w:rsidRPr="00EA342F" w:rsidRDefault="00517C51" w:rsidP="007B3FAD">
      <w:pPr>
        <w:pStyle w:val="FreeFormA"/>
        <w:rPr>
          <w:rFonts w:asciiTheme="minorHAnsi" w:hAnsiTheme="minorHAnsi"/>
          <w:b/>
          <w:sz w:val="18"/>
          <w:szCs w:val="18"/>
        </w:rPr>
      </w:pPr>
    </w:p>
    <w:p w14:paraId="361400E1" w14:textId="14285E3F" w:rsidR="00627BB1" w:rsidRPr="00EA342F" w:rsidRDefault="00517C51" w:rsidP="007B3FAD">
      <w:pPr>
        <w:pStyle w:val="FreeFormA"/>
        <w:rPr>
          <w:rFonts w:asciiTheme="minorHAnsi" w:hAnsiTheme="minorHAnsi"/>
          <w:b/>
          <w:sz w:val="18"/>
          <w:szCs w:val="18"/>
        </w:rPr>
      </w:pPr>
      <w:r w:rsidRPr="00EA342F">
        <w:rPr>
          <w:rFonts w:asciiTheme="minorHAnsi" w:hAnsiTheme="minorHAnsi"/>
          <w:b/>
          <w:sz w:val="18"/>
          <w:szCs w:val="18"/>
        </w:rPr>
        <w:t>Email</w:t>
      </w:r>
      <w:r w:rsidR="000A4415" w:rsidRPr="00EA342F">
        <w:rPr>
          <w:rFonts w:asciiTheme="minorHAnsi" w:hAnsiTheme="minorHAnsi"/>
          <w:b/>
          <w:sz w:val="18"/>
          <w:szCs w:val="18"/>
        </w:rPr>
        <w:t xml:space="preserve"> Communication</w:t>
      </w:r>
    </w:p>
    <w:p w14:paraId="62673647" w14:textId="5BC0F343" w:rsidR="000A4415" w:rsidRPr="00EA342F" w:rsidRDefault="00073062" w:rsidP="007B3FAD">
      <w:pPr>
        <w:pStyle w:val="FreeFormA"/>
        <w:rPr>
          <w:rFonts w:asciiTheme="minorHAnsi" w:hAnsiTheme="minorHAnsi"/>
          <w:sz w:val="18"/>
          <w:szCs w:val="18"/>
        </w:rPr>
      </w:pPr>
      <w:r w:rsidRPr="00EA342F">
        <w:rPr>
          <w:rFonts w:asciiTheme="minorHAnsi" w:hAnsiTheme="minorHAnsi"/>
          <w:sz w:val="18"/>
          <w:szCs w:val="18"/>
        </w:rPr>
        <w:t>The use of technology can be quite helpful through</w:t>
      </w:r>
      <w:r w:rsidR="00C7704E" w:rsidRPr="00EA342F">
        <w:rPr>
          <w:rFonts w:asciiTheme="minorHAnsi" w:hAnsiTheme="minorHAnsi"/>
          <w:sz w:val="18"/>
          <w:szCs w:val="18"/>
        </w:rPr>
        <w:t>out</w:t>
      </w:r>
      <w:r w:rsidRPr="00EA342F">
        <w:rPr>
          <w:rFonts w:asciiTheme="minorHAnsi" w:hAnsiTheme="minorHAnsi"/>
          <w:sz w:val="18"/>
          <w:szCs w:val="18"/>
        </w:rPr>
        <w:t xml:space="preserve"> the therapy process, however there are some legal and ethical limitations and precautions I must take </w:t>
      </w:r>
      <w:r w:rsidR="00C7704E" w:rsidRPr="00EA342F">
        <w:rPr>
          <w:rFonts w:asciiTheme="minorHAnsi" w:hAnsiTheme="minorHAnsi"/>
          <w:sz w:val="18"/>
          <w:szCs w:val="18"/>
        </w:rPr>
        <w:t xml:space="preserve">in order </w:t>
      </w:r>
      <w:r w:rsidRPr="00EA342F">
        <w:rPr>
          <w:rFonts w:asciiTheme="minorHAnsi" w:hAnsiTheme="minorHAnsi"/>
          <w:sz w:val="18"/>
          <w:szCs w:val="18"/>
        </w:rPr>
        <w:t>to safeguard our relationship and</w:t>
      </w:r>
      <w:r w:rsidR="00C7704E" w:rsidRPr="00EA342F">
        <w:rPr>
          <w:rFonts w:asciiTheme="minorHAnsi" w:hAnsiTheme="minorHAnsi"/>
          <w:sz w:val="18"/>
          <w:szCs w:val="18"/>
        </w:rPr>
        <w:t xml:space="preserve"> </w:t>
      </w:r>
      <w:r w:rsidRPr="00EA342F">
        <w:rPr>
          <w:rFonts w:asciiTheme="minorHAnsi" w:hAnsiTheme="minorHAnsi"/>
          <w:sz w:val="18"/>
          <w:szCs w:val="18"/>
        </w:rPr>
        <w:t>work together</w:t>
      </w:r>
      <w:r w:rsidR="00C7704E" w:rsidRPr="00EA342F">
        <w:rPr>
          <w:rFonts w:asciiTheme="minorHAnsi" w:hAnsiTheme="minorHAnsi"/>
          <w:sz w:val="18"/>
          <w:szCs w:val="18"/>
        </w:rPr>
        <w:t xml:space="preserve">. </w:t>
      </w:r>
      <w:r w:rsidR="000A4415" w:rsidRPr="00B04E8C">
        <w:rPr>
          <w:rFonts w:asciiTheme="minorHAnsi" w:hAnsiTheme="minorHAnsi"/>
          <w:b/>
          <w:sz w:val="18"/>
          <w:szCs w:val="18"/>
        </w:rPr>
        <w:t xml:space="preserve">Because </w:t>
      </w:r>
      <w:r w:rsidR="00C77BA3" w:rsidRPr="00B04E8C">
        <w:rPr>
          <w:rFonts w:asciiTheme="minorHAnsi" w:eastAsia="Times New Roman" w:hAnsiTheme="minorHAnsi"/>
          <w:b/>
          <w:iCs/>
          <w:sz w:val="18"/>
          <w:szCs w:val="18"/>
        </w:rPr>
        <w:t>E</w:t>
      </w:r>
      <w:r w:rsidR="000A4415" w:rsidRPr="00B04E8C">
        <w:rPr>
          <w:rFonts w:asciiTheme="minorHAnsi" w:eastAsia="Times New Roman" w:hAnsiTheme="minorHAnsi"/>
          <w:b/>
          <w:iCs/>
          <w:sz w:val="18"/>
          <w:szCs w:val="18"/>
        </w:rPr>
        <w:t>mail is not a secure form of communication</w:t>
      </w:r>
      <w:r w:rsidR="000A4415" w:rsidRPr="00B04E8C">
        <w:rPr>
          <w:rFonts w:asciiTheme="minorHAnsi" w:hAnsiTheme="minorHAnsi"/>
          <w:b/>
          <w:sz w:val="18"/>
          <w:szCs w:val="18"/>
        </w:rPr>
        <w:t xml:space="preserve"> I </w:t>
      </w:r>
      <w:r w:rsidR="00B04E8C">
        <w:rPr>
          <w:rFonts w:asciiTheme="minorHAnsi" w:hAnsiTheme="minorHAnsi"/>
          <w:b/>
          <w:sz w:val="18"/>
          <w:szCs w:val="18"/>
        </w:rPr>
        <w:t xml:space="preserve">only </w:t>
      </w:r>
      <w:r w:rsidR="000A4415" w:rsidRPr="00B04E8C">
        <w:rPr>
          <w:rFonts w:asciiTheme="minorHAnsi" w:hAnsiTheme="minorHAnsi"/>
          <w:b/>
          <w:sz w:val="18"/>
          <w:szCs w:val="18"/>
        </w:rPr>
        <w:t xml:space="preserve">use </w:t>
      </w:r>
      <w:r w:rsidR="00C77BA3" w:rsidRPr="00B04E8C">
        <w:rPr>
          <w:rFonts w:asciiTheme="minorHAnsi" w:hAnsiTheme="minorHAnsi"/>
          <w:b/>
          <w:sz w:val="18"/>
          <w:szCs w:val="18"/>
        </w:rPr>
        <w:t>the</w:t>
      </w:r>
      <w:r w:rsidR="000A4415" w:rsidRPr="00B04E8C">
        <w:rPr>
          <w:rFonts w:asciiTheme="minorHAnsi" w:hAnsiTheme="minorHAnsi"/>
          <w:b/>
          <w:sz w:val="18"/>
          <w:szCs w:val="18"/>
        </w:rPr>
        <w:t xml:space="preserve"> encrypted email system </w:t>
      </w:r>
      <w:r w:rsidR="00C77BA3" w:rsidRPr="00B04E8C">
        <w:rPr>
          <w:rFonts w:asciiTheme="minorHAnsi" w:hAnsiTheme="minorHAnsi"/>
          <w:b/>
          <w:sz w:val="18"/>
          <w:szCs w:val="18"/>
        </w:rPr>
        <w:t xml:space="preserve">in therapyappointment.com </w:t>
      </w:r>
      <w:r w:rsidR="000A4415" w:rsidRPr="00B04E8C">
        <w:rPr>
          <w:rFonts w:asciiTheme="minorHAnsi" w:hAnsiTheme="minorHAnsi"/>
          <w:b/>
          <w:sz w:val="18"/>
          <w:szCs w:val="18"/>
        </w:rPr>
        <w:t>to keep our communication confidential</w:t>
      </w:r>
      <w:r w:rsidR="000A4415" w:rsidRPr="00B04E8C">
        <w:rPr>
          <w:rFonts w:asciiTheme="minorHAnsi" w:eastAsia="Times New Roman" w:hAnsiTheme="minorHAnsi"/>
          <w:b/>
          <w:i/>
          <w:iCs/>
          <w:sz w:val="18"/>
          <w:szCs w:val="18"/>
        </w:rPr>
        <w:t>. </w:t>
      </w:r>
      <w:r w:rsidR="00C77BA3" w:rsidRPr="00EA342F">
        <w:rPr>
          <w:rFonts w:asciiTheme="minorHAnsi" w:eastAsia="Times New Roman" w:hAnsiTheme="minorHAnsi"/>
          <w:iCs/>
          <w:sz w:val="18"/>
          <w:szCs w:val="18"/>
        </w:rPr>
        <w:t xml:space="preserve">Emailing through systems such as Gmail and Hotmail </w:t>
      </w:r>
      <w:r w:rsidR="000A4415" w:rsidRPr="00EA342F">
        <w:rPr>
          <w:rFonts w:asciiTheme="minorHAnsi" w:eastAsia="Times New Roman" w:hAnsiTheme="minorHAnsi"/>
          <w:sz w:val="18"/>
          <w:szCs w:val="18"/>
        </w:rPr>
        <w:t xml:space="preserve">are vulnerable to such unauthorized access due to the fact that servers have unlimited and direct access to all emails that go through them. Please notify </w:t>
      </w:r>
      <w:r w:rsidR="00C77BA3" w:rsidRPr="00EA342F">
        <w:rPr>
          <w:rFonts w:asciiTheme="minorHAnsi" w:eastAsia="Times New Roman" w:hAnsiTheme="minorHAnsi"/>
          <w:sz w:val="18"/>
          <w:szCs w:val="18"/>
        </w:rPr>
        <w:t>me if</w:t>
      </w:r>
      <w:r w:rsidR="000A4415" w:rsidRPr="00EA342F">
        <w:rPr>
          <w:rFonts w:asciiTheme="minorHAnsi" w:eastAsia="Times New Roman" w:hAnsiTheme="minorHAnsi"/>
          <w:sz w:val="18"/>
          <w:szCs w:val="18"/>
        </w:rPr>
        <w:t xml:space="preserve"> you decide to avoid or limit, in any way, the use of email. Unless </w:t>
      </w:r>
      <w:r w:rsidR="00C77BA3" w:rsidRPr="00EA342F">
        <w:rPr>
          <w:rFonts w:asciiTheme="minorHAnsi" w:eastAsia="Times New Roman" w:hAnsiTheme="minorHAnsi"/>
          <w:sz w:val="18"/>
          <w:szCs w:val="18"/>
        </w:rPr>
        <w:t>you tell me</w:t>
      </w:r>
      <w:r w:rsidR="000A4415" w:rsidRPr="00EA342F">
        <w:rPr>
          <w:rFonts w:asciiTheme="minorHAnsi" w:eastAsia="Times New Roman" w:hAnsiTheme="minorHAnsi"/>
          <w:sz w:val="18"/>
          <w:szCs w:val="18"/>
        </w:rPr>
        <w:t xml:space="preserve"> otherwise, I will continue to communicate with you via email when prompted by you and/or when necessary or appropriate. I cannot guarant</w:t>
      </w:r>
      <w:r w:rsidR="00C77BA3" w:rsidRPr="00EA342F">
        <w:rPr>
          <w:rFonts w:asciiTheme="minorHAnsi" w:eastAsia="Times New Roman" w:hAnsiTheme="minorHAnsi"/>
          <w:sz w:val="18"/>
          <w:szCs w:val="18"/>
        </w:rPr>
        <w:t>ee a prompt response by e-mail and email should not be used in emergency situations.</w:t>
      </w:r>
    </w:p>
    <w:p w14:paraId="5CC18EC8" w14:textId="77777777" w:rsidR="00C77BA3" w:rsidRPr="00EA342F" w:rsidRDefault="00C77BA3" w:rsidP="007B3FAD">
      <w:pPr>
        <w:pStyle w:val="FreeFormA"/>
        <w:rPr>
          <w:rFonts w:asciiTheme="minorHAnsi" w:hAnsiTheme="minorHAnsi"/>
          <w:sz w:val="18"/>
          <w:szCs w:val="18"/>
        </w:rPr>
      </w:pPr>
    </w:p>
    <w:p w14:paraId="2C9A3D6D" w14:textId="47E19E00" w:rsidR="000A4415" w:rsidRPr="00EA342F" w:rsidRDefault="00C77BA3" w:rsidP="007B3FAD">
      <w:pPr>
        <w:pStyle w:val="FreeFormA"/>
        <w:rPr>
          <w:rFonts w:asciiTheme="minorHAnsi" w:hAnsiTheme="minorHAnsi"/>
          <w:b/>
          <w:sz w:val="18"/>
          <w:szCs w:val="18"/>
        </w:rPr>
      </w:pPr>
      <w:r w:rsidRPr="00EA342F">
        <w:rPr>
          <w:rFonts w:asciiTheme="minorHAnsi" w:hAnsiTheme="minorHAnsi"/>
          <w:b/>
          <w:sz w:val="18"/>
          <w:szCs w:val="18"/>
        </w:rPr>
        <w:t>Social Media</w:t>
      </w:r>
    </w:p>
    <w:p w14:paraId="179AEAF0" w14:textId="49B4CF08" w:rsidR="007B3FAD" w:rsidRPr="00EA342F" w:rsidRDefault="00073062" w:rsidP="007B3FAD">
      <w:pPr>
        <w:pStyle w:val="FreeFormA"/>
        <w:rPr>
          <w:rFonts w:asciiTheme="minorHAnsi" w:hAnsiTheme="minorHAnsi"/>
          <w:sz w:val="18"/>
          <w:szCs w:val="18"/>
        </w:rPr>
      </w:pPr>
      <w:r w:rsidRPr="00EA342F">
        <w:rPr>
          <w:rFonts w:asciiTheme="minorHAnsi" w:hAnsiTheme="minorHAnsi"/>
          <w:sz w:val="18"/>
          <w:szCs w:val="18"/>
        </w:rPr>
        <w:t xml:space="preserve">I refrain from </w:t>
      </w:r>
      <w:r w:rsidR="007474D9" w:rsidRPr="00EA342F">
        <w:rPr>
          <w:rFonts w:asciiTheme="minorHAnsi" w:hAnsiTheme="minorHAnsi"/>
          <w:sz w:val="18"/>
          <w:szCs w:val="18"/>
        </w:rPr>
        <w:t>communicating with</w:t>
      </w:r>
      <w:r w:rsidR="00B578E5" w:rsidRPr="00EA342F">
        <w:rPr>
          <w:rFonts w:asciiTheme="minorHAnsi" w:hAnsiTheme="minorHAnsi"/>
          <w:sz w:val="18"/>
          <w:szCs w:val="18"/>
        </w:rPr>
        <w:t xml:space="preserve"> </w:t>
      </w:r>
      <w:r w:rsidR="00C77BA3" w:rsidRPr="00EA342F">
        <w:rPr>
          <w:rFonts w:asciiTheme="minorHAnsi" w:hAnsiTheme="minorHAnsi"/>
          <w:sz w:val="18"/>
          <w:szCs w:val="18"/>
        </w:rPr>
        <w:t>or</w:t>
      </w:r>
      <w:r w:rsidR="00824B17" w:rsidRPr="00EA342F">
        <w:rPr>
          <w:rFonts w:asciiTheme="minorHAnsi" w:hAnsiTheme="minorHAnsi"/>
          <w:sz w:val="18"/>
          <w:szCs w:val="18"/>
        </w:rPr>
        <w:t xml:space="preserve"> “</w:t>
      </w:r>
      <w:proofErr w:type="spellStart"/>
      <w:r w:rsidR="00824B17" w:rsidRPr="00EA342F">
        <w:rPr>
          <w:rFonts w:asciiTheme="minorHAnsi" w:hAnsiTheme="minorHAnsi"/>
          <w:sz w:val="18"/>
          <w:szCs w:val="18"/>
        </w:rPr>
        <w:t>friending</w:t>
      </w:r>
      <w:proofErr w:type="spellEnd"/>
      <w:r w:rsidR="00824B17" w:rsidRPr="00EA342F">
        <w:rPr>
          <w:rFonts w:asciiTheme="minorHAnsi" w:hAnsiTheme="minorHAnsi"/>
          <w:sz w:val="18"/>
          <w:szCs w:val="18"/>
        </w:rPr>
        <w:t>” client</w:t>
      </w:r>
      <w:r w:rsidR="00C77BA3" w:rsidRPr="00EA342F">
        <w:rPr>
          <w:rFonts w:asciiTheme="minorHAnsi" w:hAnsiTheme="minorHAnsi"/>
          <w:sz w:val="18"/>
          <w:szCs w:val="18"/>
        </w:rPr>
        <w:t>s</w:t>
      </w:r>
      <w:r w:rsidR="00824B17" w:rsidRPr="00EA342F">
        <w:rPr>
          <w:rFonts w:asciiTheme="minorHAnsi" w:hAnsiTheme="minorHAnsi"/>
          <w:sz w:val="18"/>
          <w:szCs w:val="18"/>
        </w:rPr>
        <w:t xml:space="preserve"> through online social network sites</w:t>
      </w:r>
      <w:r w:rsidRPr="00EA342F">
        <w:rPr>
          <w:rFonts w:asciiTheme="minorHAnsi" w:hAnsiTheme="minorHAnsi"/>
          <w:sz w:val="18"/>
          <w:szCs w:val="18"/>
        </w:rPr>
        <w:t xml:space="preserve"> </w:t>
      </w:r>
      <w:r w:rsidR="00C77BA3" w:rsidRPr="00EA342F">
        <w:rPr>
          <w:rFonts w:asciiTheme="minorHAnsi" w:hAnsiTheme="minorHAnsi"/>
          <w:sz w:val="18"/>
          <w:szCs w:val="18"/>
        </w:rPr>
        <w:t xml:space="preserve">such as Facebook, Linked-In, </w:t>
      </w:r>
      <w:r w:rsidR="00DF58EA" w:rsidRPr="00EA342F">
        <w:rPr>
          <w:rFonts w:asciiTheme="minorHAnsi" w:hAnsiTheme="minorHAnsi"/>
          <w:sz w:val="18"/>
          <w:szCs w:val="18"/>
        </w:rPr>
        <w:t xml:space="preserve">Twitter, </w:t>
      </w:r>
      <w:r w:rsidR="00C77BA3" w:rsidRPr="00EA342F">
        <w:rPr>
          <w:rFonts w:asciiTheme="minorHAnsi" w:hAnsiTheme="minorHAnsi"/>
          <w:sz w:val="18"/>
          <w:szCs w:val="18"/>
        </w:rPr>
        <w:t xml:space="preserve">etc. </w:t>
      </w:r>
      <w:r w:rsidR="00C7704E" w:rsidRPr="00EA342F">
        <w:rPr>
          <w:rFonts w:asciiTheme="minorHAnsi" w:hAnsiTheme="minorHAnsi"/>
          <w:sz w:val="18"/>
          <w:szCs w:val="18"/>
        </w:rPr>
        <w:t xml:space="preserve">both </w:t>
      </w:r>
      <w:r w:rsidRPr="00EA342F">
        <w:rPr>
          <w:rFonts w:asciiTheme="minorHAnsi" w:hAnsiTheme="minorHAnsi"/>
          <w:sz w:val="18"/>
          <w:szCs w:val="18"/>
        </w:rPr>
        <w:t xml:space="preserve">during counseling </w:t>
      </w:r>
      <w:r w:rsidR="00C7704E" w:rsidRPr="00EA342F">
        <w:rPr>
          <w:rFonts w:asciiTheme="minorHAnsi" w:hAnsiTheme="minorHAnsi"/>
          <w:sz w:val="18"/>
          <w:szCs w:val="18"/>
        </w:rPr>
        <w:t>and</w:t>
      </w:r>
      <w:r w:rsidRPr="00EA342F">
        <w:rPr>
          <w:rFonts w:asciiTheme="minorHAnsi" w:hAnsiTheme="minorHAnsi"/>
          <w:sz w:val="18"/>
          <w:szCs w:val="18"/>
        </w:rPr>
        <w:t xml:space="preserve"> after </w:t>
      </w:r>
      <w:r w:rsidR="000315EA">
        <w:rPr>
          <w:rFonts w:asciiTheme="minorHAnsi" w:hAnsiTheme="minorHAnsi"/>
          <w:sz w:val="18"/>
          <w:szCs w:val="18"/>
        </w:rPr>
        <w:t>we terminate our relationship to continue to preserve our confidential relationship.</w:t>
      </w:r>
    </w:p>
    <w:p w14:paraId="31F4EAF0" w14:textId="77777777" w:rsidR="007B3FAD" w:rsidRPr="00EA342F" w:rsidRDefault="007B3FAD" w:rsidP="007B3FAD">
      <w:pPr>
        <w:pStyle w:val="FreeFormA"/>
        <w:rPr>
          <w:rFonts w:asciiTheme="minorHAnsi" w:hAnsiTheme="minorHAnsi"/>
          <w:b/>
          <w:sz w:val="18"/>
          <w:szCs w:val="18"/>
        </w:rPr>
      </w:pPr>
      <w:r w:rsidRPr="00EA342F">
        <w:rPr>
          <w:rFonts w:asciiTheme="minorHAnsi" w:hAnsiTheme="minorHAnsi"/>
          <w:sz w:val="18"/>
          <w:szCs w:val="18"/>
        </w:rPr>
        <w:tab/>
      </w:r>
    </w:p>
    <w:p w14:paraId="6FB72D6B" w14:textId="32CF4237" w:rsidR="006446A8" w:rsidRPr="00EA342F" w:rsidRDefault="006446A8" w:rsidP="007B3FAD">
      <w:pPr>
        <w:pStyle w:val="FreeFormA"/>
        <w:rPr>
          <w:rFonts w:asciiTheme="minorHAnsi" w:hAnsiTheme="minorHAnsi"/>
          <w:b/>
          <w:sz w:val="18"/>
          <w:szCs w:val="18"/>
        </w:rPr>
      </w:pPr>
      <w:r w:rsidRPr="00EA342F">
        <w:rPr>
          <w:rFonts w:asciiTheme="minorHAnsi" w:hAnsiTheme="minorHAnsi"/>
          <w:b/>
          <w:sz w:val="18"/>
          <w:szCs w:val="18"/>
        </w:rPr>
        <w:t>Parents &amp; Minors</w:t>
      </w:r>
    </w:p>
    <w:p w14:paraId="30CCDC69" w14:textId="6B1CA1A6" w:rsidR="00086BA2" w:rsidRPr="00EA342F" w:rsidRDefault="006446A8" w:rsidP="007B3FAD">
      <w:pPr>
        <w:pStyle w:val="FreeFormA"/>
        <w:rPr>
          <w:rFonts w:asciiTheme="minorHAnsi" w:hAnsiTheme="minorHAnsi"/>
          <w:sz w:val="18"/>
          <w:szCs w:val="18"/>
        </w:rPr>
      </w:pPr>
      <w:r w:rsidRPr="00EA342F">
        <w:rPr>
          <w:rFonts w:asciiTheme="minorHAnsi" w:hAnsiTheme="minorHAnsi"/>
          <w:sz w:val="18"/>
          <w:szCs w:val="18"/>
        </w:rPr>
        <w:t xml:space="preserve">While privacy in therapy is crucial to successful progress, parental involvement is essential.  In order to create a safe place for adolescent in counseling it is my policy to share general information about treatment progress and attendance throughout the course of therapy approximately every three sessions.  There are three exceptions in which I will break confidentiality:  if there </w:t>
      </w:r>
      <w:r w:rsidR="00B578E5" w:rsidRPr="00EA342F">
        <w:rPr>
          <w:rFonts w:asciiTheme="minorHAnsi" w:hAnsiTheme="minorHAnsi"/>
          <w:sz w:val="18"/>
          <w:szCs w:val="18"/>
        </w:rPr>
        <w:t xml:space="preserve">is </w:t>
      </w:r>
      <w:r w:rsidRPr="00EA342F">
        <w:rPr>
          <w:rFonts w:asciiTheme="minorHAnsi" w:hAnsiTheme="minorHAnsi"/>
          <w:sz w:val="18"/>
          <w:szCs w:val="18"/>
        </w:rPr>
        <w:t>concern that a student may harm him/herself, if the student may harm others, or if the student may be harmed.  In any of these cases</w:t>
      </w:r>
      <w:r w:rsidR="00B578E5" w:rsidRPr="00EA342F">
        <w:rPr>
          <w:rFonts w:asciiTheme="minorHAnsi" w:hAnsiTheme="minorHAnsi"/>
          <w:sz w:val="18"/>
          <w:szCs w:val="18"/>
        </w:rPr>
        <w:t>,</w:t>
      </w:r>
      <w:r w:rsidRPr="00EA342F">
        <w:rPr>
          <w:rFonts w:asciiTheme="minorHAnsi" w:hAnsiTheme="minorHAnsi"/>
          <w:sz w:val="18"/>
          <w:szCs w:val="18"/>
        </w:rPr>
        <w:t xml:space="preserve"> I will make every effort to notify the student of my intention to disclose information to parents, create a plan to do so together, and make every effort to handle any objections that are raised.</w:t>
      </w:r>
    </w:p>
    <w:p w14:paraId="71EF97B5" w14:textId="77777777" w:rsidR="004C19ED" w:rsidRPr="00EA342F" w:rsidRDefault="004C19ED" w:rsidP="004C19ED">
      <w:pPr>
        <w:pStyle w:val="FreeFormA"/>
        <w:rPr>
          <w:rFonts w:asciiTheme="minorHAnsi" w:hAnsiTheme="minorHAnsi"/>
          <w:b/>
          <w:sz w:val="18"/>
          <w:szCs w:val="18"/>
        </w:rPr>
      </w:pPr>
    </w:p>
    <w:p w14:paraId="18017BAE" w14:textId="77777777" w:rsidR="004C19ED" w:rsidRPr="00EA342F" w:rsidRDefault="004C19ED" w:rsidP="004C19ED">
      <w:pPr>
        <w:pStyle w:val="FreeFormA"/>
        <w:rPr>
          <w:rFonts w:asciiTheme="minorHAnsi" w:hAnsiTheme="minorHAnsi"/>
          <w:b/>
          <w:sz w:val="18"/>
          <w:szCs w:val="18"/>
        </w:rPr>
      </w:pPr>
      <w:r w:rsidRPr="00EA342F">
        <w:rPr>
          <w:rFonts w:asciiTheme="minorHAnsi" w:hAnsiTheme="minorHAnsi"/>
          <w:b/>
          <w:sz w:val="18"/>
          <w:szCs w:val="18"/>
        </w:rPr>
        <w:t>Communication With Other Medical Professionals &amp; Schools</w:t>
      </w:r>
    </w:p>
    <w:p w14:paraId="6FD9F7BA" w14:textId="7301DCEA" w:rsidR="004C19ED" w:rsidRPr="00EA342F" w:rsidRDefault="003A18C2" w:rsidP="007B3FAD">
      <w:pPr>
        <w:pStyle w:val="FreeFormA"/>
        <w:rPr>
          <w:rFonts w:asciiTheme="minorHAnsi" w:hAnsiTheme="minorHAnsi"/>
          <w:sz w:val="18"/>
          <w:szCs w:val="18"/>
        </w:rPr>
      </w:pPr>
      <w:r w:rsidRPr="00EA342F">
        <w:rPr>
          <w:rFonts w:asciiTheme="minorHAnsi" w:hAnsiTheme="minorHAnsi"/>
          <w:sz w:val="18"/>
          <w:szCs w:val="18"/>
        </w:rPr>
        <w:t xml:space="preserve">It is often helpful to give me contact information for a trusted teacher or counselor at your student’s school as I sometimes may request to speak to someone at a school to find out how things are going. However, </w:t>
      </w:r>
      <w:r w:rsidR="004C19ED" w:rsidRPr="00EA342F">
        <w:rPr>
          <w:rFonts w:asciiTheme="minorHAnsi" w:hAnsiTheme="minorHAnsi"/>
          <w:sz w:val="18"/>
          <w:szCs w:val="18"/>
        </w:rPr>
        <w:t xml:space="preserve">I will not share any information with a student’s school unless I have obtained written and verbal permission from </w:t>
      </w:r>
      <w:r w:rsidR="00824B17" w:rsidRPr="00EA342F">
        <w:rPr>
          <w:rFonts w:asciiTheme="minorHAnsi" w:hAnsiTheme="minorHAnsi"/>
          <w:sz w:val="18"/>
          <w:szCs w:val="18"/>
        </w:rPr>
        <w:t>the</w:t>
      </w:r>
      <w:r w:rsidR="004C19ED" w:rsidRPr="00EA342F">
        <w:rPr>
          <w:rFonts w:asciiTheme="minorHAnsi" w:hAnsiTheme="minorHAnsi"/>
          <w:sz w:val="18"/>
          <w:szCs w:val="18"/>
        </w:rPr>
        <w:t xml:space="preserve"> parent or guardian. In addition, sometimes a doctor, psychiatrist, nurse, dietician, massage therapist, sports coach, etc. and I may need to work together to offer more</w:t>
      </w:r>
      <w:r w:rsidRPr="00EA342F">
        <w:rPr>
          <w:rFonts w:asciiTheme="minorHAnsi" w:hAnsiTheme="minorHAnsi"/>
          <w:sz w:val="18"/>
          <w:szCs w:val="18"/>
        </w:rPr>
        <w:t xml:space="preserve"> support you or your student.  Again, I</w:t>
      </w:r>
      <w:r w:rsidR="004C19ED" w:rsidRPr="00EA342F">
        <w:rPr>
          <w:rFonts w:asciiTheme="minorHAnsi" w:hAnsiTheme="minorHAnsi"/>
          <w:sz w:val="18"/>
          <w:szCs w:val="18"/>
        </w:rPr>
        <w:t xml:space="preserve"> will always obtain written permission in advance for such cases.</w:t>
      </w:r>
    </w:p>
    <w:p w14:paraId="6216A8FF" w14:textId="77777777" w:rsidR="008608ED" w:rsidRPr="00EA342F" w:rsidRDefault="008608ED" w:rsidP="007B3FAD">
      <w:pPr>
        <w:pStyle w:val="FreeFormA"/>
        <w:rPr>
          <w:rFonts w:asciiTheme="minorHAnsi" w:hAnsiTheme="minorHAnsi"/>
          <w:b/>
          <w:sz w:val="18"/>
          <w:szCs w:val="18"/>
        </w:rPr>
      </w:pPr>
    </w:p>
    <w:p w14:paraId="7D65B5A4" w14:textId="41F65FF2" w:rsidR="0026301B" w:rsidRPr="00EA342F" w:rsidRDefault="003A18C2" w:rsidP="0026301B">
      <w:pPr>
        <w:pStyle w:val="FreeFormA"/>
        <w:rPr>
          <w:rFonts w:asciiTheme="minorHAnsi" w:hAnsiTheme="minorHAnsi"/>
          <w:b/>
          <w:sz w:val="18"/>
          <w:szCs w:val="18"/>
        </w:rPr>
      </w:pPr>
      <w:r w:rsidRPr="00EA342F">
        <w:rPr>
          <w:rFonts w:asciiTheme="minorHAnsi" w:hAnsiTheme="minorHAnsi"/>
          <w:b/>
          <w:sz w:val="18"/>
          <w:szCs w:val="18"/>
        </w:rPr>
        <w:t xml:space="preserve">Confidentiality, </w:t>
      </w:r>
      <w:r w:rsidR="007B3FAD" w:rsidRPr="00EA342F">
        <w:rPr>
          <w:rFonts w:asciiTheme="minorHAnsi" w:hAnsiTheme="minorHAnsi"/>
          <w:b/>
          <w:sz w:val="18"/>
          <w:szCs w:val="18"/>
        </w:rPr>
        <w:t>Privileged Communication</w:t>
      </w:r>
      <w:r w:rsidRPr="00EA342F">
        <w:rPr>
          <w:rFonts w:asciiTheme="minorHAnsi" w:hAnsiTheme="minorHAnsi"/>
          <w:b/>
          <w:sz w:val="18"/>
          <w:szCs w:val="18"/>
        </w:rPr>
        <w:t xml:space="preserve">, </w:t>
      </w:r>
      <w:r w:rsidR="0026301B" w:rsidRPr="00EA342F">
        <w:rPr>
          <w:rFonts w:asciiTheme="minorHAnsi" w:hAnsiTheme="minorHAnsi"/>
          <w:b/>
          <w:sz w:val="18"/>
          <w:szCs w:val="18"/>
        </w:rPr>
        <w:t>Client Access to Records</w:t>
      </w:r>
      <w:r w:rsidR="0026301B">
        <w:rPr>
          <w:rFonts w:asciiTheme="minorHAnsi" w:hAnsiTheme="minorHAnsi"/>
          <w:b/>
          <w:sz w:val="18"/>
          <w:szCs w:val="18"/>
        </w:rPr>
        <w:t>,</w:t>
      </w:r>
      <w:r w:rsidR="0026301B" w:rsidRPr="00EA342F">
        <w:rPr>
          <w:rFonts w:asciiTheme="minorHAnsi" w:hAnsiTheme="minorHAnsi"/>
          <w:b/>
          <w:sz w:val="18"/>
          <w:szCs w:val="18"/>
        </w:rPr>
        <w:t xml:space="preserve"> and HIPPA Information</w:t>
      </w:r>
    </w:p>
    <w:p w14:paraId="11B522A8" w14:textId="13D21469" w:rsidR="003A18C2" w:rsidRPr="00EA342F" w:rsidRDefault="007B3FAD" w:rsidP="007B3FAD">
      <w:pPr>
        <w:pStyle w:val="FreeFormA"/>
        <w:rPr>
          <w:rFonts w:asciiTheme="minorHAnsi" w:hAnsiTheme="minorHAnsi"/>
          <w:sz w:val="18"/>
          <w:szCs w:val="18"/>
        </w:rPr>
      </w:pPr>
      <w:r w:rsidRPr="00EA342F">
        <w:rPr>
          <w:rFonts w:asciiTheme="minorHAnsi" w:hAnsiTheme="minorHAnsi"/>
          <w:color w:val="auto"/>
          <w:sz w:val="18"/>
          <w:szCs w:val="18"/>
        </w:rPr>
        <w:t>What we discuss together is kept confidential, or private, with some exceptions. I may occasionally find it helpful to consult other professionals about a case</w:t>
      </w:r>
      <w:r w:rsidR="003A18C2" w:rsidRPr="00EA342F">
        <w:rPr>
          <w:rFonts w:asciiTheme="minorHAnsi" w:hAnsiTheme="minorHAnsi"/>
          <w:color w:val="auto"/>
          <w:sz w:val="18"/>
          <w:szCs w:val="18"/>
        </w:rPr>
        <w:t xml:space="preserve"> to be sure I am offering you the best care possible</w:t>
      </w:r>
      <w:r w:rsidRPr="00EA342F">
        <w:rPr>
          <w:rFonts w:asciiTheme="minorHAnsi" w:hAnsiTheme="minorHAnsi"/>
          <w:color w:val="auto"/>
          <w:sz w:val="18"/>
          <w:szCs w:val="18"/>
        </w:rPr>
        <w:t>. During a consultation I make</w:t>
      </w:r>
      <w:r w:rsidRPr="00EA342F">
        <w:rPr>
          <w:rFonts w:asciiTheme="minorHAnsi" w:hAnsiTheme="minorHAnsi"/>
          <w:sz w:val="18"/>
          <w:szCs w:val="18"/>
        </w:rPr>
        <w:t xml:space="preserve"> every effort to avoid rev</w:t>
      </w:r>
      <w:r w:rsidR="003F6368" w:rsidRPr="00EA342F">
        <w:rPr>
          <w:rFonts w:asciiTheme="minorHAnsi" w:hAnsiTheme="minorHAnsi"/>
          <w:sz w:val="18"/>
          <w:szCs w:val="18"/>
        </w:rPr>
        <w:t>ealing your identity and consultants are</w:t>
      </w:r>
      <w:r w:rsidRPr="00EA342F">
        <w:rPr>
          <w:rFonts w:asciiTheme="minorHAnsi" w:hAnsiTheme="minorHAnsi"/>
          <w:sz w:val="18"/>
          <w:szCs w:val="18"/>
        </w:rPr>
        <w:t xml:space="preserve"> legally bound to keep the information confidential.</w:t>
      </w:r>
      <w:r w:rsidR="0026301B">
        <w:rPr>
          <w:rFonts w:asciiTheme="minorHAnsi" w:hAnsiTheme="minorHAnsi"/>
          <w:sz w:val="18"/>
          <w:szCs w:val="18"/>
        </w:rPr>
        <w:t xml:space="preserve">  </w:t>
      </w:r>
      <w:r w:rsidRPr="00EA342F">
        <w:rPr>
          <w:rFonts w:asciiTheme="minorHAnsi" w:hAnsiTheme="minorHAnsi"/>
          <w:sz w:val="18"/>
          <w:szCs w:val="18"/>
        </w:rPr>
        <w:t xml:space="preserve">In addition, should I need to share information for purposes of arranging vacation or leave time, I will obtain your consent for sharing basic information with an alternate counselor should the need arise for counseling in my absence.  </w:t>
      </w:r>
    </w:p>
    <w:p w14:paraId="16B67BED" w14:textId="77777777" w:rsidR="003A18C2" w:rsidRPr="00EA342F" w:rsidRDefault="003A18C2" w:rsidP="007B3FAD">
      <w:pPr>
        <w:pStyle w:val="FreeFormA"/>
        <w:rPr>
          <w:rFonts w:asciiTheme="minorHAnsi" w:hAnsiTheme="minorHAnsi"/>
          <w:sz w:val="18"/>
          <w:szCs w:val="18"/>
        </w:rPr>
      </w:pPr>
    </w:p>
    <w:p w14:paraId="12CEA402" w14:textId="242509BF" w:rsidR="00F81FF9" w:rsidRPr="0026301B" w:rsidRDefault="007B3FAD" w:rsidP="007B3FAD">
      <w:pPr>
        <w:pStyle w:val="FreeFormA"/>
        <w:rPr>
          <w:rFonts w:asciiTheme="minorHAnsi" w:hAnsiTheme="minorHAnsi"/>
          <w:sz w:val="18"/>
          <w:szCs w:val="18"/>
        </w:rPr>
      </w:pPr>
      <w:r w:rsidRPr="00EA342F">
        <w:rPr>
          <w:rFonts w:asciiTheme="minorHAnsi" w:hAnsiTheme="minorHAnsi"/>
          <w:sz w:val="18"/>
          <w:szCs w:val="18"/>
        </w:rPr>
        <w:t xml:space="preserve">The Health Insurance Portability and Accountability Act (HIPPA) Notice of Privacy Practices also provides detailed information about how private information about your healthcare is protected and under what circumstances it may be shared (see below section on HIPPA). In general, </w:t>
      </w:r>
      <w:r w:rsidR="0026301B">
        <w:rPr>
          <w:rFonts w:asciiTheme="minorHAnsi" w:hAnsiTheme="minorHAnsi"/>
          <w:sz w:val="18"/>
          <w:szCs w:val="18"/>
        </w:rPr>
        <w:t xml:space="preserve">the </w:t>
      </w:r>
      <w:r w:rsidR="00086BA2" w:rsidRPr="00EA342F">
        <w:rPr>
          <w:rFonts w:asciiTheme="minorHAnsi" w:hAnsiTheme="minorHAnsi"/>
          <w:sz w:val="18"/>
          <w:szCs w:val="18"/>
        </w:rPr>
        <w:t>law protects the privacy of all communications between a patient and a counselor</w:t>
      </w:r>
      <w:r w:rsidRPr="00EA342F">
        <w:rPr>
          <w:rFonts w:asciiTheme="minorHAnsi" w:hAnsiTheme="minorHAnsi"/>
          <w:sz w:val="18"/>
          <w:szCs w:val="18"/>
        </w:rPr>
        <w:t xml:space="preserve">, and I can only release </w:t>
      </w:r>
      <w:r w:rsidRPr="00EA342F">
        <w:rPr>
          <w:rFonts w:asciiTheme="minorHAnsi" w:hAnsiTheme="minorHAnsi"/>
          <w:sz w:val="18"/>
          <w:szCs w:val="18"/>
        </w:rPr>
        <w:lastRenderedPageBreak/>
        <w:t xml:space="preserve">information about our work to others with your written permission.  </w:t>
      </w:r>
      <w:r w:rsidR="0026301B">
        <w:rPr>
          <w:rFonts w:asciiTheme="minorHAnsi" w:hAnsiTheme="minorHAnsi"/>
          <w:sz w:val="18"/>
          <w:szCs w:val="18"/>
        </w:rPr>
        <w:t>You have been given a copy of the No</w:t>
      </w:r>
      <w:r w:rsidR="00B04E8C">
        <w:rPr>
          <w:rFonts w:asciiTheme="minorHAnsi" w:hAnsiTheme="minorHAnsi"/>
          <w:sz w:val="18"/>
          <w:szCs w:val="18"/>
        </w:rPr>
        <w:t xml:space="preserve">tice of Privacy Practices </w:t>
      </w:r>
      <w:proofErr w:type="gramStart"/>
      <w:r w:rsidR="00B04E8C">
        <w:rPr>
          <w:rFonts w:asciiTheme="minorHAnsi" w:hAnsiTheme="minorHAnsi"/>
          <w:sz w:val="18"/>
          <w:szCs w:val="18"/>
        </w:rPr>
        <w:t xml:space="preserve">form </w:t>
      </w:r>
      <w:r w:rsidR="0026301B">
        <w:rPr>
          <w:rFonts w:asciiTheme="minorHAnsi" w:hAnsiTheme="minorHAnsi"/>
          <w:sz w:val="18"/>
          <w:szCs w:val="18"/>
        </w:rPr>
        <w:t>which</w:t>
      </w:r>
      <w:proofErr w:type="gramEnd"/>
      <w:r w:rsidR="0026301B">
        <w:rPr>
          <w:rFonts w:asciiTheme="minorHAnsi" w:hAnsiTheme="minorHAnsi"/>
          <w:sz w:val="18"/>
          <w:szCs w:val="18"/>
        </w:rPr>
        <w:t xml:space="preserve"> I would encourage you to read.</w:t>
      </w:r>
    </w:p>
    <w:p w14:paraId="5D1B5743" w14:textId="77777777" w:rsidR="004C19ED" w:rsidRPr="00EA342F" w:rsidRDefault="004C19ED" w:rsidP="007B3FAD">
      <w:pPr>
        <w:pStyle w:val="FreeFormA"/>
        <w:rPr>
          <w:rFonts w:asciiTheme="minorHAnsi" w:hAnsiTheme="minorHAnsi"/>
          <w:sz w:val="18"/>
          <w:szCs w:val="18"/>
        </w:rPr>
      </w:pPr>
    </w:p>
    <w:p w14:paraId="40D1967E" w14:textId="01364533" w:rsidR="007B3FAD" w:rsidRPr="00EA342F" w:rsidRDefault="007B3FAD" w:rsidP="007B3FAD">
      <w:pPr>
        <w:pStyle w:val="FreeFormA"/>
        <w:rPr>
          <w:rFonts w:asciiTheme="minorHAnsi" w:hAnsiTheme="minorHAnsi"/>
          <w:b/>
          <w:sz w:val="18"/>
          <w:szCs w:val="18"/>
        </w:rPr>
      </w:pPr>
      <w:r w:rsidRPr="00EA342F">
        <w:rPr>
          <w:rFonts w:asciiTheme="minorHAnsi" w:hAnsiTheme="minorHAnsi"/>
          <w:b/>
          <w:sz w:val="18"/>
          <w:szCs w:val="18"/>
        </w:rPr>
        <w:t xml:space="preserve">Contacting </w:t>
      </w:r>
      <w:r w:rsidR="00CD63AF" w:rsidRPr="00EA342F">
        <w:rPr>
          <w:rFonts w:asciiTheme="minorHAnsi" w:hAnsiTheme="minorHAnsi"/>
          <w:b/>
          <w:sz w:val="18"/>
          <w:szCs w:val="18"/>
        </w:rPr>
        <w:t>Me in</w:t>
      </w:r>
      <w:r w:rsidRPr="00EA342F">
        <w:rPr>
          <w:rFonts w:asciiTheme="minorHAnsi" w:hAnsiTheme="minorHAnsi"/>
          <w:b/>
          <w:sz w:val="18"/>
          <w:szCs w:val="18"/>
        </w:rPr>
        <w:t xml:space="preserve"> Emergency Situations</w:t>
      </w:r>
    </w:p>
    <w:p w14:paraId="43873DCF" w14:textId="289689A8" w:rsidR="007B3FAD" w:rsidRPr="00EA342F" w:rsidRDefault="006430E7" w:rsidP="007B3FAD">
      <w:pPr>
        <w:pStyle w:val="FreeFormA"/>
        <w:rPr>
          <w:rFonts w:asciiTheme="minorHAnsi" w:hAnsiTheme="minorHAnsi"/>
          <w:sz w:val="18"/>
          <w:szCs w:val="18"/>
        </w:rPr>
      </w:pPr>
      <w:r w:rsidRPr="00EA342F">
        <w:rPr>
          <w:rFonts w:asciiTheme="minorHAnsi" w:hAnsiTheme="minorHAnsi"/>
          <w:sz w:val="18"/>
          <w:szCs w:val="18"/>
        </w:rPr>
        <w:t xml:space="preserve">I work a variety of both daytime and evening </w:t>
      </w:r>
      <w:r w:rsidR="00A928AD" w:rsidRPr="00EA342F">
        <w:rPr>
          <w:rFonts w:asciiTheme="minorHAnsi" w:hAnsiTheme="minorHAnsi"/>
          <w:sz w:val="18"/>
          <w:szCs w:val="18"/>
        </w:rPr>
        <w:t>hours</w:t>
      </w:r>
      <w:r w:rsidRPr="00EA342F">
        <w:rPr>
          <w:rFonts w:asciiTheme="minorHAnsi" w:hAnsiTheme="minorHAnsi"/>
          <w:sz w:val="18"/>
          <w:szCs w:val="18"/>
        </w:rPr>
        <w:t xml:space="preserve"> Monday through Friday </w:t>
      </w:r>
      <w:r w:rsidR="00B308E3" w:rsidRPr="00EA342F">
        <w:rPr>
          <w:rFonts w:asciiTheme="minorHAnsi" w:hAnsiTheme="minorHAnsi"/>
          <w:sz w:val="18"/>
          <w:szCs w:val="18"/>
        </w:rPr>
        <w:t>and</w:t>
      </w:r>
      <w:r w:rsidRPr="00EA342F">
        <w:rPr>
          <w:rFonts w:asciiTheme="minorHAnsi" w:hAnsiTheme="minorHAnsi"/>
          <w:sz w:val="18"/>
          <w:szCs w:val="18"/>
        </w:rPr>
        <w:t xml:space="preserve"> am often seeing </w:t>
      </w:r>
      <w:r w:rsidR="00A928AD" w:rsidRPr="00EA342F">
        <w:rPr>
          <w:rFonts w:asciiTheme="minorHAnsi" w:hAnsiTheme="minorHAnsi"/>
          <w:sz w:val="18"/>
          <w:szCs w:val="18"/>
        </w:rPr>
        <w:t>clients in</w:t>
      </w:r>
      <w:r w:rsidRPr="00EA342F">
        <w:rPr>
          <w:rFonts w:asciiTheme="minorHAnsi" w:hAnsiTheme="minorHAnsi"/>
          <w:sz w:val="18"/>
          <w:szCs w:val="18"/>
        </w:rPr>
        <w:t xml:space="preserve"> back to back sessions.  </w:t>
      </w:r>
      <w:r w:rsidR="00B308E3" w:rsidRPr="00EA342F">
        <w:rPr>
          <w:rFonts w:asciiTheme="minorHAnsi" w:hAnsiTheme="minorHAnsi"/>
          <w:sz w:val="18"/>
          <w:szCs w:val="18"/>
        </w:rPr>
        <w:t>Therefore</w:t>
      </w:r>
      <w:r w:rsidRPr="00EA342F">
        <w:rPr>
          <w:rFonts w:asciiTheme="minorHAnsi" w:hAnsiTheme="minorHAnsi"/>
          <w:sz w:val="18"/>
          <w:szCs w:val="18"/>
        </w:rPr>
        <w:t xml:space="preserve"> </w:t>
      </w:r>
      <w:r w:rsidR="00B33543" w:rsidRPr="00EA342F">
        <w:rPr>
          <w:rFonts w:asciiTheme="minorHAnsi" w:hAnsiTheme="minorHAnsi"/>
          <w:sz w:val="18"/>
          <w:szCs w:val="18"/>
        </w:rPr>
        <w:t>is</w:t>
      </w:r>
      <w:r w:rsidRPr="00EA342F">
        <w:rPr>
          <w:rFonts w:asciiTheme="minorHAnsi" w:hAnsiTheme="minorHAnsi"/>
          <w:sz w:val="18"/>
          <w:szCs w:val="18"/>
        </w:rPr>
        <w:t xml:space="preserve"> not always possible for me to return all phone messages or emails in the same day in which they were sent.  I am also sometimes out of the office </w:t>
      </w:r>
      <w:r w:rsidR="00B308E3" w:rsidRPr="00EA342F">
        <w:rPr>
          <w:rFonts w:asciiTheme="minorHAnsi" w:hAnsiTheme="minorHAnsi"/>
          <w:sz w:val="18"/>
          <w:szCs w:val="18"/>
        </w:rPr>
        <w:t xml:space="preserve">during the week offering trainings and </w:t>
      </w:r>
      <w:r w:rsidRPr="00EA342F">
        <w:rPr>
          <w:rFonts w:asciiTheme="minorHAnsi" w:hAnsiTheme="minorHAnsi"/>
          <w:sz w:val="18"/>
          <w:szCs w:val="18"/>
        </w:rPr>
        <w:t xml:space="preserve">consulting with schools and businesses.  You may email me or leave a confidential voice mail message and I will make every </w:t>
      </w:r>
      <w:r w:rsidR="00A928AD" w:rsidRPr="00EA342F">
        <w:rPr>
          <w:rFonts w:asciiTheme="minorHAnsi" w:hAnsiTheme="minorHAnsi"/>
          <w:sz w:val="18"/>
          <w:szCs w:val="18"/>
        </w:rPr>
        <w:t xml:space="preserve">effort </w:t>
      </w:r>
      <w:r w:rsidR="007B3FAD" w:rsidRPr="00EA342F">
        <w:rPr>
          <w:rFonts w:asciiTheme="minorHAnsi" w:hAnsiTheme="minorHAnsi"/>
          <w:sz w:val="18"/>
          <w:szCs w:val="18"/>
        </w:rPr>
        <w:t>return your message</w:t>
      </w:r>
      <w:r w:rsidR="00A928AD" w:rsidRPr="00EA342F">
        <w:rPr>
          <w:rFonts w:asciiTheme="minorHAnsi" w:hAnsiTheme="minorHAnsi"/>
          <w:sz w:val="18"/>
          <w:szCs w:val="18"/>
        </w:rPr>
        <w:t xml:space="preserve"> as soon as I can</w:t>
      </w:r>
      <w:r w:rsidR="007B3FAD" w:rsidRPr="00EA342F">
        <w:rPr>
          <w:rFonts w:asciiTheme="minorHAnsi" w:hAnsiTheme="minorHAnsi"/>
          <w:sz w:val="18"/>
          <w:szCs w:val="18"/>
        </w:rPr>
        <w:t>. If you are unable to reach me and feel that it is an emergency, please call 911 or contact the nearest emergency room and ask for the counselor or psychiatrist on call.</w:t>
      </w:r>
    </w:p>
    <w:p w14:paraId="5D13DC05" w14:textId="77777777" w:rsidR="007B3FAD" w:rsidRPr="00EA342F" w:rsidRDefault="007B3FAD" w:rsidP="007B3FAD">
      <w:pPr>
        <w:pStyle w:val="FreeFormA"/>
        <w:rPr>
          <w:rFonts w:asciiTheme="minorHAnsi" w:hAnsiTheme="minorHAnsi"/>
          <w:sz w:val="18"/>
          <w:szCs w:val="18"/>
        </w:rPr>
      </w:pPr>
    </w:p>
    <w:p w14:paraId="7C7959FF" w14:textId="3BF3A427" w:rsidR="00DB3D79" w:rsidRDefault="007B3FAD" w:rsidP="007B3FAD">
      <w:pPr>
        <w:pStyle w:val="FreeFormA"/>
        <w:rPr>
          <w:rFonts w:asciiTheme="minorHAnsi" w:hAnsiTheme="minorHAnsi"/>
          <w:sz w:val="18"/>
          <w:szCs w:val="18"/>
        </w:rPr>
      </w:pPr>
      <w:r w:rsidRPr="00EA342F">
        <w:rPr>
          <w:rFonts w:asciiTheme="minorHAnsi" w:hAnsiTheme="minorHAnsi"/>
          <w:sz w:val="18"/>
          <w:szCs w:val="18"/>
        </w:rPr>
        <w:t>Your signature below indicates that you have read the information in this document</w:t>
      </w:r>
      <w:r w:rsidR="00FE5995">
        <w:rPr>
          <w:rFonts w:asciiTheme="minorHAnsi" w:hAnsiTheme="minorHAnsi"/>
          <w:sz w:val="18"/>
          <w:szCs w:val="18"/>
        </w:rPr>
        <w:t>, give informed consent for therapy treatment by Laura J. Lewis, M.A., L.P.C.C.</w:t>
      </w:r>
      <w:r w:rsidR="00B04E8C">
        <w:rPr>
          <w:rFonts w:asciiTheme="minorHAnsi" w:hAnsiTheme="minorHAnsi"/>
          <w:sz w:val="18"/>
          <w:szCs w:val="18"/>
        </w:rPr>
        <w:t>-S</w:t>
      </w:r>
      <w:r w:rsidRPr="00EA342F">
        <w:rPr>
          <w:rFonts w:asciiTheme="minorHAnsi" w:hAnsiTheme="minorHAnsi"/>
          <w:sz w:val="18"/>
          <w:szCs w:val="18"/>
        </w:rPr>
        <w:t xml:space="preserve"> and agree to abide by its terms during o</w:t>
      </w:r>
      <w:r w:rsidR="00FE5995">
        <w:rPr>
          <w:rFonts w:asciiTheme="minorHAnsi" w:hAnsiTheme="minorHAnsi"/>
          <w:sz w:val="18"/>
          <w:szCs w:val="18"/>
        </w:rPr>
        <w:t xml:space="preserve">ur professional relationship.  </w:t>
      </w:r>
      <w:r w:rsidRPr="00EA342F">
        <w:rPr>
          <w:rFonts w:asciiTheme="minorHAnsi" w:hAnsiTheme="minorHAnsi"/>
          <w:sz w:val="18"/>
          <w:szCs w:val="18"/>
        </w:rPr>
        <w:t>Please sign your name on the appropriate line below to indicate that you have read and understand: (1) this Informed Consent form for participation in treatment, (2) the Notice of Privacy Practices form and how information about you may be used or disclosed, and (3) that you consent to treatment and the provisions in the Informed Consent and Notice of Privacy Practices form.</w:t>
      </w:r>
    </w:p>
    <w:p w14:paraId="0F342723" w14:textId="77777777" w:rsidR="00FE5995" w:rsidRPr="00EA342F" w:rsidRDefault="00FE5995" w:rsidP="007B3FAD">
      <w:pPr>
        <w:pStyle w:val="FreeFormA"/>
        <w:rPr>
          <w:rFonts w:asciiTheme="minorHAnsi" w:hAnsiTheme="minorHAnsi"/>
          <w:sz w:val="18"/>
          <w:szCs w:val="18"/>
        </w:rPr>
      </w:pPr>
    </w:p>
    <w:p w14:paraId="19F2413B" w14:textId="77777777" w:rsidR="007B3FAD" w:rsidRPr="00EA342F" w:rsidRDefault="007B3FAD" w:rsidP="007B3FAD">
      <w:pPr>
        <w:pStyle w:val="FreeFormA"/>
        <w:rPr>
          <w:rFonts w:asciiTheme="minorHAnsi" w:hAnsiTheme="minorHAnsi"/>
          <w:sz w:val="18"/>
          <w:szCs w:val="18"/>
        </w:rPr>
      </w:pPr>
    </w:p>
    <w:p w14:paraId="570C4E7D" w14:textId="38647C85" w:rsidR="00B60435"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_______________________________________________</w:t>
      </w:r>
      <w:r w:rsidR="00BF7209">
        <w:rPr>
          <w:rFonts w:asciiTheme="minorHAnsi" w:hAnsiTheme="minorHAnsi"/>
          <w:sz w:val="18"/>
          <w:szCs w:val="18"/>
        </w:rPr>
        <w:t>__________</w:t>
      </w:r>
      <w:r w:rsidRPr="00EA342F">
        <w:rPr>
          <w:rFonts w:asciiTheme="minorHAnsi" w:hAnsiTheme="minorHAnsi"/>
          <w:sz w:val="18"/>
          <w:szCs w:val="18"/>
        </w:rPr>
        <w:tab/>
      </w:r>
      <w:r w:rsidR="00EA342F">
        <w:rPr>
          <w:rFonts w:asciiTheme="minorHAnsi" w:hAnsiTheme="minorHAnsi"/>
          <w:sz w:val="18"/>
          <w:szCs w:val="18"/>
        </w:rPr>
        <w:tab/>
      </w:r>
      <w:r w:rsidR="00BF7209">
        <w:rPr>
          <w:rFonts w:asciiTheme="minorHAnsi" w:hAnsiTheme="minorHAnsi"/>
          <w:sz w:val="18"/>
          <w:szCs w:val="18"/>
        </w:rPr>
        <w:tab/>
      </w:r>
      <w:r w:rsidRPr="00EA342F">
        <w:rPr>
          <w:rFonts w:asciiTheme="minorHAnsi" w:hAnsiTheme="minorHAnsi"/>
          <w:sz w:val="18"/>
          <w:szCs w:val="18"/>
        </w:rPr>
        <w:t xml:space="preserve">_________________________                    </w:t>
      </w:r>
    </w:p>
    <w:p w14:paraId="285CEDF9" w14:textId="456900C6" w:rsidR="00DB3D79" w:rsidRDefault="0014055C" w:rsidP="007B3FAD">
      <w:pPr>
        <w:pStyle w:val="FreeFormA"/>
        <w:rPr>
          <w:rFonts w:asciiTheme="minorHAnsi" w:hAnsiTheme="minorHAnsi"/>
          <w:sz w:val="18"/>
          <w:szCs w:val="18"/>
        </w:rPr>
      </w:pPr>
      <w:r w:rsidRPr="00EA342F">
        <w:rPr>
          <w:rFonts w:asciiTheme="minorHAnsi" w:hAnsiTheme="minorHAnsi"/>
          <w:sz w:val="18"/>
          <w:szCs w:val="18"/>
        </w:rPr>
        <w:t xml:space="preserve">Adult/Student </w:t>
      </w:r>
      <w:r w:rsidR="007B3FAD" w:rsidRPr="00EA342F">
        <w:rPr>
          <w:rFonts w:asciiTheme="minorHAnsi" w:hAnsiTheme="minorHAnsi"/>
          <w:sz w:val="18"/>
          <w:szCs w:val="18"/>
        </w:rPr>
        <w:t xml:space="preserve">Client </w:t>
      </w:r>
      <w:r w:rsidR="005356A0" w:rsidRPr="00EA342F">
        <w:rPr>
          <w:rFonts w:asciiTheme="minorHAnsi" w:hAnsiTheme="minorHAnsi"/>
          <w:sz w:val="18"/>
          <w:szCs w:val="18"/>
        </w:rPr>
        <w:t>Signature</w:t>
      </w:r>
      <w:r w:rsidR="005356A0" w:rsidRPr="00EA342F">
        <w:rPr>
          <w:rFonts w:asciiTheme="minorHAnsi" w:hAnsiTheme="minorHAnsi"/>
          <w:sz w:val="18"/>
          <w:szCs w:val="18"/>
        </w:rPr>
        <w:tab/>
      </w:r>
      <w:r w:rsidR="005356A0" w:rsidRPr="00EA342F">
        <w:rPr>
          <w:rFonts w:asciiTheme="minorHAnsi" w:hAnsiTheme="minorHAnsi"/>
          <w:sz w:val="18"/>
          <w:szCs w:val="18"/>
        </w:rPr>
        <w:tab/>
      </w:r>
      <w:r w:rsidR="005356A0" w:rsidRPr="00EA342F">
        <w:rPr>
          <w:rFonts w:asciiTheme="minorHAnsi" w:hAnsiTheme="minorHAnsi"/>
          <w:sz w:val="18"/>
          <w:szCs w:val="18"/>
        </w:rPr>
        <w:tab/>
      </w:r>
      <w:r w:rsidR="005356A0" w:rsidRPr="00EA342F">
        <w:rPr>
          <w:rFonts w:asciiTheme="minorHAnsi" w:hAnsiTheme="minorHAnsi"/>
          <w:sz w:val="18"/>
          <w:szCs w:val="18"/>
        </w:rPr>
        <w:tab/>
      </w:r>
      <w:r w:rsidR="00BF7209">
        <w:rPr>
          <w:rFonts w:asciiTheme="minorHAnsi" w:hAnsiTheme="minorHAnsi"/>
          <w:sz w:val="18"/>
          <w:szCs w:val="18"/>
        </w:rPr>
        <w:tab/>
      </w:r>
      <w:r w:rsidR="00BF7209">
        <w:rPr>
          <w:rFonts w:asciiTheme="minorHAnsi" w:hAnsiTheme="minorHAnsi"/>
          <w:sz w:val="18"/>
          <w:szCs w:val="18"/>
        </w:rPr>
        <w:tab/>
      </w:r>
      <w:r w:rsidR="00BF7209">
        <w:rPr>
          <w:rFonts w:asciiTheme="minorHAnsi" w:hAnsiTheme="minorHAnsi"/>
          <w:sz w:val="18"/>
          <w:szCs w:val="18"/>
        </w:rPr>
        <w:tab/>
      </w:r>
      <w:r w:rsidR="00DB3D79" w:rsidRPr="00EA342F">
        <w:rPr>
          <w:rFonts w:asciiTheme="minorHAnsi" w:hAnsiTheme="minorHAnsi"/>
          <w:sz w:val="18"/>
          <w:szCs w:val="18"/>
        </w:rPr>
        <w:t>Date</w:t>
      </w:r>
    </w:p>
    <w:p w14:paraId="40A66E2D" w14:textId="77777777" w:rsidR="00FE5995" w:rsidRPr="00EA342F" w:rsidRDefault="00FE5995" w:rsidP="007B3FAD">
      <w:pPr>
        <w:pStyle w:val="FreeFormA"/>
        <w:rPr>
          <w:rFonts w:asciiTheme="minorHAnsi" w:hAnsiTheme="minorHAnsi"/>
          <w:sz w:val="18"/>
          <w:szCs w:val="18"/>
        </w:rPr>
      </w:pPr>
    </w:p>
    <w:p w14:paraId="0D7072E8" w14:textId="77777777" w:rsidR="00B60435" w:rsidRPr="00EA342F" w:rsidRDefault="00B60435" w:rsidP="007B3FAD">
      <w:pPr>
        <w:pStyle w:val="FreeFormA"/>
        <w:rPr>
          <w:rFonts w:asciiTheme="minorHAnsi" w:hAnsiTheme="minorHAnsi"/>
          <w:sz w:val="18"/>
          <w:szCs w:val="18"/>
        </w:rPr>
      </w:pPr>
    </w:p>
    <w:p w14:paraId="0B57F21F" w14:textId="0209C360" w:rsidR="005356A0"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_______________________________________________</w:t>
      </w:r>
      <w:r w:rsidR="00BF7209">
        <w:rPr>
          <w:rFonts w:asciiTheme="minorHAnsi" w:hAnsiTheme="minorHAnsi"/>
          <w:sz w:val="18"/>
          <w:szCs w:val="18"/>
        </w:rPr>
        <w:t>__________</w:t>
      </w:r>
      <w:r w:rsidRPr="00EA342F">
        <w:rPr>
          <w:rFonts w:asciiTheme="minorHAnsi" w:hAnsiTheme="minorHAnsi"/>
          <w:sz w:val="18"/>
          <w:szCs w:val="18"/>
        </w:rPr>
        <w:tab/>
      </w:r>
      <w:r w:rsidR="00EA342F">
        <w:rPr>
          <w:rFonts w:asciiTheme="minorHAnsi" w:hAnsiTheme="minorHAnsi"/>
          <w:sz w:val="18"/>
          <w:szCs w:val="18"/>
        </w:rPr>
        <w:tab/>
      </w:r>
      <w:r w:rsidR="00BF7209">
        <w:rPr>
          <w:rFonts w:asciiTheme="minorHAnsi" w:hAnsiTheme="minorHAnsi"/>
          <w:sz w:val="18"/>
          <w:szCs w:val="18"/>
        </w:rPr>
        <w:tab/>
      </w:r>
      <w:r w:rsidRPr="00EA342F">
        <w:rPr>
          <w:rFonts w:asciiTheme="minorHAnsi" w:hAnsiTheme="minorHAnsi"/>
          <w:sz w:val="18"/>
          <w:szCs w:val="18"/>
        </w:rPr>
        <w:t xml:space="preserve">_________________________ </w:t>
      </w:r>
    </w:p>
    <w:p w14:paraId="339B31DA" w14:textId="636E7F5A" w:rsidR="007B3FAD" w:rsidRDefault="0014055C" w:rsidP="007B3FAD">
      <w:pPr>
        <w:pStyle w:val="FreeFormA"/>
        <w:rPr>
          <w:rFonts w:asciiTheme="minorHAnsi" w:hAnsiTheme="minorHAnsi"/>
          <w:sz w:val="18"/>
          <w:szCs w:val="18"/>
        </w:rPr>
      </w:pPr>
      <w:r w:rsidRPr="00EA342F">
        <w:rPr>
          <w:rFonts w:asciiTheme="minorHAnsi" w:hAnsiTheme="minorHAnsi"/>
          <w:sz w:val="18"/>
          <w:szCs w:val="18"/>
        </w:rPr>
        <w:t xml:space="preserve">If </w:t>
      </w:r>
      <w:r w:rsidR="00BF7209">
        <w:rPr>
          <w:rFonts w:asciiTheme="minorHAnsi" w:hAnsiTheme="minorHAnsi"/>
          <w:sz w:val="18"/>
          <w:szCs w:val="18"/>
        </w:rPr>
        <w:t xml:space="preserve">Client is a </w:t>
      </w:r>
      <w:r w:rsidRPr="00EA342F">
        <w:rPr>
          <w:rFonts w:asciiTheme="minorHAnsi" w:hAnsiTheme="minorHAnsi"/>
          <w:sz w:val="18"/>
          <w:szCs w:val="18"/>
        </w:rPr>
        <w:t xml:space="preserve">Minor, </w:t>
      </w:r>
      <w:r w:rsidR="008D4ECF" w:rsidRPr="00EA342F">
        <w:rPr>
          <w:rFonts w:asciiTheme="minorHAnsi" w:hAnsiTheme="minorHAnsi"/>
          <w:sz w:val="18"/>
          <w:szCs w:val="18"/>
        </w:rPr>
        <w:t xml:space="preserve">Client Parent/Guardian </w:t>
      </w:r>
      <w:r w:rsidR="005356A0" w:rsidRPr="00EA342F">
        <w:rPr>
          <w:rFonts w:asciiTheme="minorHAnsi" w:hAnsiTheme="minorHAnsi"/>
          <w:sz w:val="18"/>
          <w:szCs w:val="18"/>
        </w:rPr>
        <w:t>Signature</w:t>
      </w:r>
      <w:r w:rsidR="008D4ECF" w:rsidRPr="00EA342F">
        <w:rPr>
          <w:rFonts w:asciiTheme="minorHAnsi" w:hAnsiTheme="minorHAnsi"/>
          <w:sz w:val="18"/>
          <w:szCs w:val="18"/>
        </w:rPr>
        <w:tab/>
      </w:r>
      <w:r w:rsidR="008D4ECF" w:rsidRPr="00EA342F">
        <w:rPr>
          <w:rFonts w:asciiTheme="minorHAnsi" w:hAnsiTheme="minorHAnsi"/>
          <w:sz w:val="18"/>
          <w:szCs w:val="18"/>
        </w:rPr>
        <w:tab/>
      </w:r>
      <w:r w:rsidRPr="00EA342F">
        <w:rPr>
          <w:rFonts w:asciiTheme="minorHAnsi" w:hAnsiTheme="minorHAnsi"/>
          <w:sz w:val="18"/>
          <w:szCs w:val="18"/>
        </w:rPr>
        <w:tab/>
      </w:r>
      <w:r w:rsidR="0028601F">
        <w:rPr>
          <w:rFonts w:asciiTheme="minorHAnsi" w:hAnsiTheme="minorHAnsi"/>
          <w:sz w:val="18"/>
          <w:szCs w:val="18"/>
        </w:rPr>
        <w:tab/>
      </w:r>
      <w:r w:rsidR="0028601F">
        <w:rPr>
          <w:rFonts w:asciiTheme="minorHAnsi" w:hAnsiTheme="minorHAnsi"/>
          <w:sz w:val="18"/>
          <w:szCs w:val="18"/>
        </w:rPr>
        <w:tab/>
      </w:r>
      <w:r w:rsidR="007B3FAD" w:rsidRPr="00EA342F">
        <w:rPr>
          <w:rFonts w:asciiTheme="minorHAnsi" w:hAnsiTheme="minorHAnsi"/>
          <w:sz w:val="18"/>
          <w:szCs w:val="18"/>
        </w:rPr>
        <w:t>Date</w:t>
      </w:r>
    </w:p>
    <w:p w14:paraId="4BDD989A" w14:textId="77777777" w:rsidR="00FE5995" w:rsidRPr="00EA342F" w:rsidRDefault="00FE5995" w:rsidP="007B3FAD">
      <w:pPr>
        <w:pStyle w:val="FreeFormA"/>
        <w:rPr>
          <w:rFonts w:asciiTheme="minorHAnsi" w:hAnsiTheme="minorHAnsi"/>
          <w:sz w:val="18"/>
          <w:szCs w:val="18"/>
        </w:rPr>
      </w:pPr>
    </w:p>
    <w:p w14:paraId="2DF4F04B" w14:textId="77777777" w:rsidR="00B60435" w:rsidRPr="00EA342F" w:rsidRDefault="00B60435" w:rsidP="007B3FAD">
      <w:pPr>
        <w:pStyle w:val="FreeFormA"/>
        <w:rPr>
          <w:rFonts w:asciiTheme="minorHAnsi" w:hAnsiTheme="minorHAnsi"/>
          <w:sz w:val="18"/>
          <w:szCs w:val="18"/>
        </w:rPr>
      </w:pPr>
    </w:p>
    <w:p w14:paraId="73B5EAAD" w14:textId="4B98F12C" w:rsidR="007B3FAD"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_______________________________________________</w:t>
      </w:r>
      <w:r w:rsidR="00BF7209">
        <w:rPr>
          <w:rFonts w:asciiTheme="minorHAnsi" w:hAnsiTheme="minorHAnsi"/>
          <w:sz w:val="18"/>
          <w:szCs w:val="18"/>
        </w:rPr>
        <w:t>__________</w:t>
      </w:r>
      <w:r w:rsidRPr="00EA342F">
        <w:rPr>
          <w:rFonts w:asciiTheme="minorHAnsi" w:hAnsiTheme="minorHAnsi"/>
          <w:sz w:val="18"/>
          <w:szCs w:val="18"/>
        </w:rPr>
        <w:tab/>
      </w:r>
      <w:r w:rsidR="00EA342F">
        <w:rPr>
          <w:rFonts w:asciiTheme="minorHAnsi" w:hAnsiTheme="minorHAnsi"/>
          <w:sz w:val="18"/>
          <w:szCs w:val="18"/>
        </w:rPr>
        <w:tab/>
      </w:r>
      <w:r w:rsidR="00BF7209">
        <w:rPr>
          <w:rFonts w:asciiTheme="minorHAnsi" w:hAnsiTheme="minorHAnsi"/>
          <w:sz w:val="18"/>
          <w:szCs w:val="18"/>
        </w:rPr>
        <w:tab/>
      </w:r>
      <w:r w:rsidRPr="00EA342F">
        <w:rPr>
          <w:rFonts w:asciiTheme="minorHAnsi" w:hAnsiTheme="minorHAnsi"/>
          <w:sz w:val="18"/>
          <w:szCs w:val="18"/>
        </w:rPr>
        <w:t>_________________________</w:t>
      </w:r>
    </w:p>
    <w:p w14:paraId="24F8E610" w14:textId="749E3C2B" w:rsidR="007B3FAD" w:rsidRPr="00EA342F" w:rsidRDefault="007B3FAD" w:rsidP="007B3FAD">
      <w:pPr>
        <w:pStyle w:val="FreeFormA"/>
        <w:rPr>
          <w:rFonts w:asciiTheme="minorHAnsi" w:hAnsiTheme="minorHAnsi"/>
          <w:sz w:val="18"/>
          <w:szCs w:val="18"/>
        </w:rPr>
      </w:pPr>
      <w:r w:rsidRPr="00EA342F">
        <w:rPr>
          <w:rFonts w:asciiTheme="minorHAnsi" w:hAnsiTheme="minorHAnsi"/>
          <w:sz w:val="18"/>
          <w:szCs w:val="18"/>
        </w:rPr>
        <w:t>La</w:t>
      </w:r>
      <w:r w:rsidR="00181C6D" w:rsidRPr="00EA342F">
        <w:rPr>
          <w:rFonts w:asciiTheme="minorHAnsi" w:hAnsiTheme="minorHAnsi"/>
          <w:sz w:val="18"/>
          <w:szCs w:val="18"/>
        </w:rPr>
        <w:t>ura J. Lewis, M.A., L.P.C.</w:t>
      </w:r>
      <w:r w:rsidR="00CD63AF" w:rsidRPr="00EA342F">
        <w:rPr>
          <w:rFonts w:asciiTheme="minorHAnsi" w:hAnsiTheme="minorHAnsi"/>
          <w:sz w:val="18"/>
          <w:szCs w:val="18"/>
        </w:rPr>
        <w:t>C.</w:t>
      </w:r>
      <w:r w:rsidR="00B04E8C">
        <w:rPr>
          <w:rFonts w:asciiTheme="minorHAnsi" w:hAnsiTheme="minorHAnsi"/>
          <w:sz w:val="18"/>
          <w:szCs w:val="18"/>
        </w:rPr>
        <w:t>-S</w:t>
      </w:r>
      <w:r w:rsidR="00181C6D" w:rsidRPr="00EA342F">
        <w:rPr>
          <w:rFonts w:asciiTheme="minorHAnsi" w:hAnsiTheme="minorHAnsi"/>
          <w:sz w:val="18"/>
          <w:szCs w:val="18"/>
        </w:rPr>
        <w:t xml:space="preserve"> </w:t>
      </w:r>
      <w:r w:rsidR="00181C6D" w:rsidRPr="00EA342F">
        <w:rPr>
          <w:rFonts w:asciiTheme="minorHAnsi" w:hAnsiTheme="minorHAnsi"/>
          <w:sz w:val="18"/>
          <w:szCs w:val="18"/>
        </w:rPr>
        <w:tab/>
      </w:r>
      <w:r w:rsidR="00181C6D" w:rsidRPr="00EA342F">
        <w:rPr>
          <w:rFonts w:asciiTheme="minorHAnsi" w:hAnsiTheme="minorHAnsi"/>
          <w:sz w:val="18"/>
          <w:szCs w:val="18"/>
        </w:rPr>
        <w:tab/>
      </w:r>
      <w:r w:rsidR="00181C6D" w:rsidRPr="00EA342F">
        <w:rPr>
          <w:rFonts w:asciiTheme="minorHAnsi" w:hAnsiTheme="minorHAnsi"/>
          <w:sz w:val="18"/>
          <w:szCs w:val="18"/>
        </w:rPr>
        <w:tab/>
      </w:r>
      <w:r w:rsidR="00181C6D" w:rsidRPr="00EA342F">
        <w:rPr>
          <w:rFonts w:asciiTheme="minorHAnsi" w:hAnsiTheme="minorHAnsi"/>
          <w:sz w:val="18"/>
          <w:szCs w:val="18"/>
        </w:rPr>
        <w:tab/>
      </w:r>
      <w:r w:rsidR="00EA342F">
        <w:rPr>
          <w:rFonts w:asciiTheme="minorHAnsi" w:hAnsiTheme="minorHAnsi"/>
          <w:sz w:val="18"/>
          <w:szCs w:val="18"/>
        </w:rPr>
        <w:tab/>
      </w:r>
      <w:r w:rsidR="00B04E8C">
        <w:rPr>
          <w:rFonts w:asciiTheme="minorHAnsi" w:hAnsiTheme="minorHAnsi"/>
          <w:sz w:val="18"/>
          <w:szCs w:val="18"/>
        </w:rPr>
        <w:tab/>
      </w:r>
      <w:r w:rsidR="00B04E8C">
        <w:rPr>
          <w:rFonts w:asciiTheme="minorHAnsi" w:hAnsiTheme="minorHAnsi"/>
          <w:sz w:val="18"/>
          <w:szCs w:val="18"/>
        </w:rPr>
        <w:tab/>
      </w:r>
      <w:bookmarkStart w:id="0" w:name="_GoBack"/>
      <w:bookmarkEnd w:id="0"/>
      <w:r w:rsidRPr="00EA342F">
        <w:rPr>
          <w:rFonts w:asciiTheme="minorHAnsi" w:hAnsiTheme="minorHAnsi"/>
          <w:sz w:val="18"/>
          <w:szCs w:val="18"/>
        </w:rPr>
        <w:t>Date</w:t>
      </w:r>
    </w:p>
    <w:p w14:paraId="1B0F3A09" w14:textId="77777777" w:rsidR="003A18C2" w:rsidRPr="00EA342F" w:rsidRDefault="003A18C2" w:rsidP="003A18C2">
      <w:pPr>
        <w:rPr>
          <w:rFonts w:asciiTheme="minorHAnsi" w:hAnsiTheme="minorHAnsi"/>
          <w:sz w:val="18"/>
          <w:szCs w:val="18"/>
        </w:rPr>
      </w:pPr>
    </w:p>
    <w:p w14:paraId="32323CDE" w14:textId="77777777" w:rsidR="003A18C2" w:rsidRPr="00EA342F" w:rsidRDefault="003A18C2" w:rsidP="003A18C2">
      <w:pPr>
        <w:rPr>
          <w:rFonts w:asciiTheme="minorHAnsi" w:hAnsiTheme="minorHAnsi"/>
          <w:sz w:val="18"/>
          <w:szCs w:val="18"/>
        </w:rPr>
      </w:pPr>
    </w:p>
    <w:p w14:paraId="39568A9D" w14:textId="380D67C9" w:rsidR="00AF5D66" w:rsidRPr="003A18C2" w:rsidRDefault="003A18C2" w:rsidP="007B3FAD">
      <w:pPr>
        <w:rPr>
          <w:rFonts w:asciiTheme="minorHAnsi" w:hAnsiTheme="minorHAnsi"/>
          <w:b/>
          <w:sz w:val="22"/>
          <w:szCs w:val="22"/>
        </w:rPr>
      </w:pPr>
      <w:r w:rsidRPr="003A18C2">
        <w:rPr>
          <w:rFonts w:asciiTheme="minorHAnsi" w:hAnsiTheme="minorHAnsi"/>
          <w:b/>
          <w:sz w:val="22"/>
          <w:szCs w:val="22"/>
        </w:rPr>
        <w:t xml:space="preserve"> </w:t>
      </w:r>
    </w:p>
    <w:sectPr w:rsidR="00AF5D66" w:rsidRPr="003A18C2" w:rsidSect="008608E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6C14" w14:textId="77777777" w:rsidR="003D3039" w:rsidRDefault="003D3039" w:rsidP="003D3039">
      <w:r>
        <w:separator/>
      </w:r>
    </w:p>
  </w:endnote>
  <w:endnote w:type="continuationSeparator" w:id="0">
    <w:p w14:paraId="171F5823" w14:textId="77777777" w:rsidR="003D3039" w:rsidRDefault="003D3039" w:rsidP="003D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890D7" w14:textId="77777777" w:rsidR="003D3039" w:rsidRDefault="003D3039" w:rsidP="003D3039">
      <w:r>
        <w:separator/>
      </w:r>
    </w:p>
  </w:footnote>
  <w:footnote w:type="continuationSeparator" w:id="0">
    <w:p w14:paraId="31F78E82" w14:textId="77777777" w:rsidR="003D3039" w:rsidRDefault="003D3039" w:rsidP="003D3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DD84" w14:textId="15B63FF5" w:rsidR="003D3039" w:rsidRPr="003E429F" w:rsidRDefault="003D3039" w:rsidP="003D3039">
    <w:pPr>
      <w:pStyle w:val="FreeFormA"/>
      <w:tabs>
        <w:tab w:val="right" w:pos="9340"/>
      </w:tabs>
      <w:jc w:val="center"/>
      <w:rPr>
        <w:rFonts w:asciiTheme="minorHAnsi" w:hAnsiTheme="minorHAnsi"/>
        <w:b/>
        <w:i/>
        <w:sz w:val="20"/>
      </w:rPr>
    </w:pPr>
    <w:r w:rsidRPr="003E429F">
      <w:rPr>
        <w:rFonts w:asciiTheme="minorHAnsi" w:hAnsiTheme="minorHAnsi"/>
        <w:b/>
        <w:i/>
        <w:sz w:val="20"/>
      </w:rPr>
      <w:t>Laura J. Lewis, M.A., L.P.C.C.</w:t>
    </w:r>
    <w:r w:rsidR="00263A3B" w:rsidRPr="003E429F">
      <w:rPr>
        <w:rFonts w:asciiTheme="minorHAnsi" w:hAnsiTheme="minorHAnsi"/>
        <w:b/>
        <w:i/>
        <w:sz w:val="20"/>
      </w:rPr>
      <w:t>-S.</w:t>
    </w:r>
    <w:r w:rsidRPr="003E429F">
      <w:rPr>
        <w:rFonts w:asciiTheme="minorHAnsi" w:hAnsiTheme="minorHAnsi"/>
        <w:b/>
        <w:i/>
        <w:sz w:val="20"/>
      </w:rPr>
      <w:t xml:space="preserve"> </w:t>
    </w:r>
  </w:p>
  <w:p w14:paraId="39D8E09A" w14:textId="0BC0514E" w:rsidR="003D3039" w:rsidRPr="003E429F" w:rsidRDefault="003D3039" w:rsidP="003D3039">
    <w:pPr>
      <w:pStyle w:val="FreeFormA"/>
      <w:tabs>
        <w:tab w:val="right" w:pos="9340"/>
      </w:tabs>
      <w:jc w:val="center"/>
      <w:rPr>
        <w:rFonts w:asciiTheme="minorHAnsi" w:hAnsiTheme="minorHAnsi"/>
        <w:sz w:val="20"/>
      </w:rPr>
    </w:pPr>
    <w:r w:rsidRPr="003E429F">
      <w:rPr>
        <w:rFonts w:asciiTheme="minorHAnsi" w:hAnsiTheme="minorHAnsi"/>
        <w:sz w:val="20"/>
      </w:rPr>
      <w:t>License Professional Clinical Counselor</w:t>
    </w:r>
    <w:r w:rsidR="00263A3B" w:rsidRPr="003E429F">
      <w:rPr>
        <w:rFonts w:asciiTheme="minorHAnsi" w:hAnsiTheme="minorHAnsi"/>
        <w:sz w:val="20"/>
      </w:rPr>
      <w:t xml:space="preserve"> &amp; Supervisor</w:t>
    </w:r>
  </w:p>
  <w:p w14:paraId="502D5101" w14:textId="518F6252" w:rsidR="003D3039" w:rsidRPr="003E429F" w:rsidRDefault="003D3039" w:rsidP="003D3039">
    <w:pPr>
      <w:pStyle w:val="FreeFormA"/>
      <w:tabs>
        <w:tab w:val="right" w:pos="9340"/>
      </w:tabs>
      <w:jc w:val="center"/>
      <w:rPr>
        <w:rFonts w:asciiTheme="minorHAnsi" w:hAnsiTheme="minorHAnsi"/>
        <w:sz w:val="20"/>
      </w:rPr>
    </w:pPr>
    <w:r w:rsidRPr="003E429F">
      <w:rPr>
        <w:rFonts w:asciiTheme="minorHAnsi" w:hAnsiTheme="minorHAnsi"/>
        <w:sz w:val="20"/>
      </w:rPr>
      <w:t>(License #E. 1000102</w:t>
    </w:r>
    <w:r w:rsidR="00B525C4">
      <w:rPr>
        <w:rFonts w:asciiTheme="minorHAnsi" w:hAnsiTheme="minorHAnsi"/>
        <w:sz w:val="20"/>
      </w:rPr>
      <w:t>SUPV</w:t>
    </w:r>
    <w:r w:rsidRPr="003E429F">
      <w:rPr>
        <w:rFonts w:asciiTheme="minorHAnsi" w:hAnsiTheme="minorHAnsi"/>
        <w:sz w:val="20"/>
      </w:rPr>
      <w:t>)</w:t>
    </w:r>
  </w:p>
  <w:p w14:paraId="75898421" w14:textId="73CE114D" w:rsidR="003D3039" w:rsidRPr="003E429F" w:rsidRDefault="003E429F" w:rsidP="003D3039">
    <w:pPr>
      <w:pStyle w:val="FreeFormA"/>
      <w:tabs>
        <w:tab w:val="right" w:pos="9340"/>
      </w:tabs>
      <w:jc w:val="center"/>
      <w:rPr>
        <w:rFonts w:asciiTheme="minorHAnsi" w:hAnsiTheme="minorHAnsi"/>
        <w:sz w:val="20"/>
      </w:rPr>
    </w:pPr>
    <w:r>
      <w:rPr>
        <w:rFonts w:asciiTheme="minorHAnsi" w:hAnsiTheme="minorHAnsi"/>
        <w:sz w:val="20"/>
      </w:rPr>
      <w:t>3040 Riverside Dr.</w:t>
    </w:r>
    <w:r w:rsidR="003D3039" w:rsidRPr="003E429F">
      <w:rPr>
        <w:rFonts w:asciiTheme="minorHAnsi" w:hAnsiTheme="minorHAnsi"/>
        <w:sz w:val="20"/>
      </w:rPr>
      <w:t>,</w:t>
    </w:r>
    <w:r>
      <w:rPr>
        <w:rFonts w:asciiTheme="minorHAnsi" w:hAnsiTheme="minorHAnsi"/>
        <w:sz w:val="20"/>
      </w:rPr>
      <w:t xml:space="preserve"> Suite 120</w:t>
    </w:r>
    <w:r w:rsidR="003D3039" w:rsidRPr="003E429F">
      <w:rPr>
        <w:rFonts w:asciiTheme="minorHAnsi" w:hAnsiTheme="minorHAnsi"/>
        <w:sz w:val="20"/>
      </w:rPr>
      <w:t>, Columbus, Ohio   43221</w:t>
    </w:r>
  </w:p>
  <w:p w14:paraId="379ECDFD" w14:textId="355F7176" w:rsidR="003D3039" w:rsidRPr="003E429F" w:rsidRDefault="003B08B3" w:rsidP="003D3039">
    <w:pPr>
      <w:pStyle w:val="FreeFormA"/>
      <w:tabs>
        <w:tab w:val="right" w:pos="9340"/>
      </w:tabs>
      <w:jc w:val="center"/>
      <w:rPr>
        <w:rFonts w:asciiTheme="minorHAnsi" w:hAnsiTheme="minorHAnsi"/>
        <w:sz w:val="20"/>
      </w:rPr>
    </w:pPr>
    <w:proofErr w:type="spellStart"/>
    <w:r>
      <w:rPr>
        <w:rFonts w:asciiTheme="minorHAnsi" w:hAnsiTheme="minorHAnsi"/>
        <w:sz w:val="20"/>
      </w:rPr>
      <w:t>Ph</w:t>
    </w:r>
    <w:proofErr w:type="spellEnd"/>
    <w:r>
      <w:rPr>
        <w:rFonts w:asciiTheme="minorHAnsi" w:hAnsiTheme="minorHAnsi"/>
        <w:sz w:val="20"/>
      </w:rPr>
      <w:t xml:space="preserve">: </w:t>
    </w:r>
    <w:r w:rsidR="00B525C4">
      <w:rPr>
        <w:rFonts w:asciiTheme="minorHAnsi" w:hAnsiTheme="minorHAnsi"/>
        <w:sz w:val="20"/>
      </w:rPr>
      <w:t>(</w:t>
    </w:r>
    <w:r w:rsidR="003D3039" w:rsidRPr="003E429F">
      <w:rPr>
        <w:rFonts w:asciiTheme="minorHAnsi" w:hAnsiTheme="minorHAnsi"/>
        <w:sz w:val="20"/>
      </w:rPr>
      <w:t>614</w:t>
    </w:r>
    <w:r w:rsidR="00B525C4">
      <w:rPr>
        <w:rFonts w:asciiTheme="minorHAnsi" w:hAnsiTheme="minorHAnsi"/>
        <w:sz w:val="20"/>
      </w:rPr>
      <w:t xml:space="preserve">) 398-3772 </w:t>
    </w:r>
    <w:r w:rsidR="003D3039" w:rsidRPr="003E429F">
      <w:rPr>
        <w:rFonts w:asciiTheme="minorHAnsi" w:hAnsiTheme="minorHAnsi"/>
        <w:sz w:val="20"/>
      </w:rPr>
      <w:t xml:space="preserve">* </w:t>
    </w:r>
    <w:r>
      <w:rPr>
        <w:rFonts w:asciiTheme="minorHAnsi" w:hAnsiTheme="minorHAnsi"/>
        <w:sz w:val="20"/>
      </w:rPr>
      <w:t xml:space="preserve">Fax: (614) 725-1250 * </w:t>
    </w:r>
    <w:r w:rsidR="003D3039" w:rsidRPr="003E429F">
      <w:rPr>
        <w:rFonts w:asciiTheme="minorHAnsi" w:hAnsiTheme="minorHAnsi"/>
        <w:sz w:val="20"/>
      </w:rPr>
      <w:t>laurajlewiscounseling@gmail.com * laurajlewiscounseling.com</w:t>
    </w:r>
  </w:p>
  <w:p w14:paraId="2300535F" w14:textId="77777777" w:rsidR="003D3039" w:rsidRDefault="003D30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280"/>
        </w:tabs>
        <w:ind w:left="280" w:firstLine="0"/>
      </w:pPr>
      <w:rPr>
        <w:rFonts w:hint="default"/>
        <w:color w:val="000000"/>
        <w:position w:val="0"/>
        <w:sz w:val="24"/>
      </w:rPr>
    </w:lvl>
    <w:lvl w:ilvl="1">
      <w:start w:val="1"/>
      <w:numFmt w:val="upperLetter"/>
      <w:suff w:val="nothing"/>
      <w:lvlText w:val="%2."/>
      <w:lvlJc w:val="left"/>
      <w:pPr>
        <w:ind w:left="0" w:firstLine="640"/>
      </w:pPr>
      <w:rPr>
        <w:rFonts w:hint="default"/>
        <w:color w:val="000000"/>
        <w:position w:val="0"/>
        <w:sz w:val="24"/>
      </w:rPr>
    </w:lvl>
    <w:lvl w:ilvl="2">
      <w:start w:val="1"/>
      <w:numFmt w:val="decimal"/>
      <w:isLgl/>
      <w:suff w:val="nothing"/>
      <w:lvlText w:val="%3."/>
      <w:lvlJc w:val="left"/>
      <w:pPr>
        <w:ind w:left="0" w:firstLine="1000"/>
      </w:pPr>
      <w:rPr>
        <w:rFonts w:hint="default"/>
        <w:color w:val="000000"/>
        <w:position w:val="0"/>
        <w:sz w:val="24"/>
      </w:rPr>
    </w:lvl>
    <w:lvl w:ilvl="3">
      <w:start w:val="1"/>
      <w:numFmt w:val="lowerLetter"/>
      <w:suff w:val="nothing"/>
      <w:lvlText w:val="%4)"/>
      <w:lvlJc w:val="left"/>
      <w:pPr>
        <w:ind w:left="0" w:firstLine="1360"/>
      </w:pPr>
      <w:rPr>
        <w:rFonts w:hint="default"/>
        <w:color w:val="000000"/>
        <w:position w:val="0"/>
        <w:sz w:val="24"/>
      </w:rPr>
    </w:lvl>
    <w:lvl w:ilvl="4">
      <w:start w:val="1"/>
      <w:numFmt w:val="decimal"/>
      <w:isLgl/>
      <w:suff w:val="nothing"/>
      <w:lvlText w:val="(%5)"/>
      <w:lvlJc w:val="left"/>
      <w:pPr>
        <w:ind w:left="0" w:firstLine="1720"/>
      </w:pPr>
      <w:rPr>
        <w:rFonts w:hint="default"/>
        <w:color w:val="000000"/>
        <w:position w:val="0"/>
        <w:sz w:val="24"/>
      </w:rPr>
    </w:lvl>
    <w:lvl w:ilvl="5">
      <w:start w:val="1"/>
      <w:numFmt w:val="lowerLetter"/>
      <w:suff w:val="nothing"/>
      <w:lvlText w:val="(%6)"/>
      <w:lvlJc w:val="left"/>
      <w:pPr>
        <w:ind w:left="0" w:firstLine="2188"/>
      </w:pPr>
      <w:rPr>
        <w:rFonts w:hint="default"/>
        <w:color w:val="000000"/>
        <w:position w:val="0"/>
        <w:sz w:val="24"/>
      </w:rPr>
    </w:lvl>
    <w:lvl w:ilvl="6">
      <w:start w:val="1"/>
      <w:numFmt w:val="lowerRoman"/>
      <w:suff w:val="nothing"/>
      <w:lvlText w:val="%7)"/>
      <w:lvlJc w:val="left"/>
      <w:pPr>
        <w:ind w:left="0" w:firstLine="2656"/>
      </w:pPr>
      <w:rPr>
        <w:rFonts w:hint="default"/>
        <w:color w:val="000000"/>
        <w:position w:val="0"/>
        <w:sz w:val="24"/>
      </w:rPr>
    </w:lvl>
    <w:lvl w:ilvl="7">
      <w:start w:val="1"/>
      <w:numFmt w:val="decimal"/>
      <w:isLgl/>
      <w:suff w:val="nothing"/>
      <w:lvlText w:val="(%8)"/>
      <w:lvlJc w:val="left"/>
      <w:pPr>
        <w:ind w:left="0" w:firstLine="3016"/>
      </w:pPr>
      <w:rPr>
        <w:rFonts w:hint="default"/>
        <w:color w:val="000000"/>
        <w:position w:val="0"/>
        <w:sz w:val="24"/>
      </w:rPr>
    </w:lvl>
    <w:lvl w:ilvl="8">
      <w:start w:val="1"/>
      <w:numFmt w:val="lowerLetter"/>
      <w:suff w:val="nothing"/>
      <w:lvlText w:val="(%9)"/>
      <w:lvlJc w:val="left"/>
      <w:pPr>
        <w:ind w:left="0" w:firstLine="3484"/>
      </w:pPr>
      <w:rPr>
        <w:rFonts w:hint="default"/>
        <w:color w:val="000000"/>
        <w:position w:val="0"/>
        <w:sz w:val="24"/>
      </w:rPr>
    </w:lvl>
  </w:abstractNum>
  <w:abstractNum w:abstractNumId="1">
    <w:nsid w:val="00000002"/>
    <w:multiLevelType w:val="multilevel"/>
    <w:tmpl w:val="894EE874"/>
    <w:lvl w:ilvl="0">
      <w:start w:val="2"/>
      <w:numFmt w:val="upperRoman"/>
      <w:lvlText w:val="%1."/>
      <w:lvlJc w:val="left"/>
      <w:pPr>
        <w:tabs>
          <w:tab w:val="num" w:pos="280"/>
        </w:tabs>
        <w:ind w:left="280" w:firstLine="0"/>
      </w:pPr>
      <w:rPr>
        <w:rFonts w:hint="default"/>
        <w:color w:val="000000"/>
        <w:position w:val="0"/>
        <w:sz w:val="24"/>
      </w:rPr>
    </w:lvl>
    <w:lvl w:ilvl="1">
      <w:start w:val="1"/>
      <w:numFmt w:val="upperLetter"/>
      <w:suff w:val="nothing"/>
      <w:lvlText w:val="%2."/>
      <w:lvlJc w:val="left"/>
      <w:pPr>
        <w:ind w:left="0" w:firstLine="640"/>
      </w:pPr>
      <w:rPr>
        <w:rFonts w:hint="default"/>
        <w:color w:val="000000"/>
        <w:position w:val="0"/>
        <w:sz w:val="24"/>
      </w:rPr>
    </w:lvl>
    <w:lvl w:ilvl="2">
      <w:start w:val="1"/>
      <w:numFmt w:val="decimal"/>
      <w:isLgl/>
      <w:suff w:val="nothing"/>
      <w:lvlText w:val="%3."/>
      <w:lvlJc w:val="left"/>
      <w:pPr>
        <w:ind w:left="0" w:firstLine="1000"/>
      </w:pPr>
      <w:rPr>
        <w:rFonts w:hint="default"/>
        <w:color w:val="000000"/>
        <w:position w:val="0"/>
        <w:sz w:val="24"/>
      </w:rPr>
    </w:lvl>
    <w:lvl w:ilvl="3">
      <w:start w:val="1"/>
      <w:numFmt w:val="lowerLetter"/>
      <w:suff w:val="nothing"/>
      <w:lvlText w:val="%4)"/>
      <w:lvlJc w:val="left"/>
      <w:pPr>
        <w:ind w:left="0" w:firstLine="1360"/>
      </w:pPr>
      <w:rPr>
        <w:rFonts w:hint="default"/>
        <w:color w:val="000000"/>
        <w:position w:val="0"/>
        <w:sz w:val="24"/>
      </w:rPr>
    </w:lvl>
    <w:lvl w:ilvl="4">
      <w:start w:val="1"/>
      <w:numFmt w:val="decimal"/>
      <w:isLgl/>
      <w:suff w:val="nothing"/>
      <w:lvlText w:val="(%5)"/>
      <w:lvlJc w:val="left"/>
      <w:pPr>
        <w:ind w:left="0" w:firstLine="1720"/>
      </w:pPr>
      <w:rPr>
        <w:rFonts w:hint="default"/>
        <w:color w:val="000000"/>
        <w:position w:val="0"/>
        <w:sz w:val="24"/>
      </w:rPr>
    </w:lvl>
    <w:lvl w:ilvl="5">
      <w:start w:val="1"/>
      <w:numFmt w:val="lowerLetter"/>
      <w:suff w:val="nothing"/>
      <w:lvlText w:val="(%6)"/>
      <w:lvlJc w:val="left"/>
      <w:pPr>
        <w:ind w:left="0" w:firstLine="2188"/>
      </w:pPr>
      <w:rPr>
        <w:rFonts w:hint="default"/>
        <w:color w:val="000000"/>
        <w:position w:val="0"/>
        <w:sz w:val="24"/>
      </w:rPr>
    </w:lvl>
    <w:lvl w:ilvl="6">
      <w:start w:val="1"/>
      <w:numFmt w:val="lowerRoman"/>
      <w:suff w:val="nothing"/>
      <w:lvlText w:val="%7)"/>
      <w:lvlJc w:val="left"/>
      <w:pPr>
        <w:ind w:left="0" w:firstLine="2656"/>
      </w:pPr>
      <w:rPr>
        <w:rFonts w:hint="default"/>
        <w:color w:val="000000"/>
        <w:position w:val="0"/>
        <w:sz w:val="24"/>
      </w:rPr>
    </w:lvl>
    <w:lvl w:ilvl="7">
      <w:start w:val="1"/>
      <w:numFmt w:val="decimal"/>
      <w:isLgl/>
      <w:suff w:val="nothing"/>
      <w:lvlText w:val="(%8)"/>
      <w:lvlJc w:val="left"/>
      <w:pPr>
        <w:ind w:left="0" w:firstLine="3016"/>
      </w:pPr>
      <w:rPr>
        <w:rFonts w:hint="default"/>
        <w:color w:val="000000"/>
        <w:position w:val="0"/>
        <w:sz w:val="24"/>
      </w:rPr>
    </w:lvl>
    <w:lvl w:ilvl="8">
      <w:start w:val="1"/>
      <w:numFmt w:val="lowerLetter"/>
      <w:suff w:val="nothing"/>
      <w:lvlText w:val="(%9)"/>
      <w:lvlJc w:val="left"/>
      <w:pPr>
        <w:ind w:left="0" w:firstLine="3484"/>
      </w:pPr>
      <w:rPr>
        <w:rFonts w:hint="default"/>
        <w:color w:val="000000"/>
        <w:position w:val="0"/>
        <w:sz w:val="24"/>
      </w:rPr>
    </w:lvl>
  </w:abstractNum>
  <w:abstractNum w:abstractNumId="2">
    <w:nsid w:val="00000003"/>
    <w:multiLevelType w:val="multilevel"/>
    <w:tmpl w:val="CB8AE52C"/>
    <w:lvl w:ilvl="0">
      <w:start w:val="1"/>
      <w:numFmt w:val="decimal"/>
      <w:isLgl/>
      <w:suff w:val="nothing"/>
      <w:lvlText w:val="(%1)"/>
      <w:lvlJc w:val="left"/>
      <w:pPr>
        <w:ind w:left="0" w:firstLine="340"/>
      </w:pPr>
      <w:rPr>
        <w:rFonts w:hint="default"/>
        <w:color w:val="000000"/>
        <w:position w:val="0"/>
        <w:sz w:val="24"/>
      </w:rPr>
    </w:lvl>
    <w:lvl w:ilvl="1">
      <w:start w:val="2"/>
      <w:numFmt w:val="decimal"/>
      <w:isLgl/>
      <w:lvlText w:val="(%2)"/>
      <w:lvlJc w:val="left"/>
      <w:pPr>
        <w:tabs>
          <w:tab w:val="num" w:pos="180"/>
        </w:tabs>
        <w:ind w:left="180" w:firstLine="720"/>
      </w:pPr>
      <w:rPr>
        <w:rFonts w:hint="default"/>
        <w:color w:val="000000"/>
        <w:position w:val="0"/>
        <w:sz w:val="18"/>
        <w:szCs w:val="18"/>
      </w:rPr>
    </w:lvl>
    <w:lvl w:ilvl="2">
      <w:start w:val="1"/>
      <w:numFmt w:val="decimal"/>
      <w:isLgl/>
      <w:suff w:val="nothing"/>
      <w:lvlText w:val="(%3)"/>
      <w:lvlJc w:val="left"/>
      <w:pPr>
        <w:ind w:left="0" w:firstLine="1780"/>
      </w:pPr>
      <w:rPr>
        <w:rFonts w:hint="default"/>
        <w:color w:val="000000"/>
        <w:position w:val="0"/>
        <w:sz w:val="24"/>
      </w:rPr>
    </w:lvl>
    <w:lvl w:ilvl="3">
      <w:start w:val="1"/>
      <w:numFmt w:val="decimal"/>
      <w:isLgl/>
      <w:suff w:val="nothing"/>
      <w:lvlText w:val="(%4)"/>
      <w:lvlJc w:val="left"/>
      <w:pPr>
        <w:ind w:left="0" w:firstLine="2500"/>
      </w:pPr>
      <w:rPr>
        <w:rFonts w:hint="default"/>
        <w:color w:val="000000"/>
        <w:position w:val="0"/>
        <w:sz w:val="24"/>
      </w:rPr>
    </w:lvl>
    <w:lvl w:ilvl="4">
      <w:start w:val="1"/>
      <w:numFmt w:val="decimal"/>
      <w:isLgl/>
      <w:suff w:val="nothing"/>
      <w:lvlText w:val="(%5)"/>
      <w:lvlJc w:val="left"/>
      <w:pPr>
        <w:ind w:left="0" w:firstLine="3220"/>
      </w:pPr>
      <w:rPr>
        <w:rFonts w:hint="default"/>
        <w:color w:val="000000"/>
        <w:position w:val="0"/>
        <w:sz w:val="24"/>
      </w:rPr>
    </w:lvl>
    <w:lvl w:ilvl="5">
      <w:start w:val="1"/>
      <w:numFmt w:val="decimal"/>
      <w:isLgl/>
      <w:suff w:val="nothing"/>
      <w:lvlText w:val="(%6)"/>
      <w:lvlJc w:val="left"/>
      <w:pPr>
        <w:ind w:left="0" w:firstLine="3940"/>
      </w:pPr>
      <w:rPr>
        <w:rFonts w:hint="default"/>
        <w:color w:val="000000"/>
        <w:position w:val="0"/>
        <w:sz w:val="24"/>
      </w:rPr>
    </w:lvl>
    <w:lvl w:ilvl="6">
      <w:start w:val="1"/>
      <w:numFmt w:val="decimal"/>
      <w:isLgl/>
      <w:suff w:val="nothing"/>
      <w:lvlText w:val="(%7)"/>
      <w:lvlJc w:val="left"/>
      <w:pPr>
        <w:ind w:left="0" w:firstLine="4660"/>
      </w:pPr>
      <w:rPr>
        <w:rFonts w:hint="default"/>
        <w:color w:val="000000"/>
        <w:position w:val="0"/>
        <w:sz w:val="24"/>
      </w:rPr>
    </w:lvl>
    <w:lvl w:ilvl="7">
      <w:start w:val="1"/>
      <w:numFmt w:val="decimal"/>
      <w:isLgl/>
      <w:suff w:val="nothing"/>
      <w:lvlText w:val="(%8)"/>
      <w:lvlJc w:val="left"/>
      <w:pPr>
        <w:ind w:left="0" w:firstLine="5380"/>
      </w:pPr>
      <w:rPr>
        <w:rFonts w:hint="default"/>
        <w:color w:val="000000"/>
        <w:position w:val="0"/>
        <w:sz w:val="24"/>
      </w:rPr>
    </w:lvl>
    <w:lvl w:ilvl="8">
      <w:start w:val="1"/>
      <w:numFmt w:val="decimal"/>
      <w:isLgl/>
      <w:suff w:val="nothing"/>
      <w:lvlText w:val="(%9)"/>
      <w:lvlJc w:val="left"/>
      <w:pPr>
        <w:ind w:left="0" w:firstLine="6100"/>
      </w:pPr>
      <w:rPr>
        <w:rFonts w:hint="default"/>
        <w:color w:val="000000"/>
        <w:position w:val="0"/>
        <w:sz w:val="24"/>
      </w:rPr>
    </w:lvl>
  </w:abstractNum>
  <w:abstractNum w:abstractNumId="3">
    <w:nsid w:val="00000004"/>
    <w:multiLevelType w:val="multilevel"/>
    <w:tmpl w:val="894EE876"/>
    <w:lvl w:ilvl="0">
      <w:start w:val="1"/>
      <w:numFmt w:val="decimal"/>
      <w:isLgl/>
      <w:suff w:val="nothing"/>
      <w:lvlText w:val="(%1)"/>
      <w:lvlJc w:val="left"/>
      <w:pPr>
        <w:ind w:left="0" w:firstLine="340"/>
      </w:pPr>
      <w:rPr>
        <w:rFonts w:hint="default"/>
        <w:color w:val="000000"/>
        <w:position w:val="0"/>
        <w:sz w:val="24"/>
      </w:rPr>
    </w:lvl>
    <w:lvl w:ilvl="1">
      <w:start w:val="1"/>
      <w:numFmt w:val="decimal"/>
      <w:isLgl/>
      <w:lvlText w:val="(%2)"/>
      <w:lvlJc w:val="left"/>
      <w:pPr>
        <w:tabs>
          <w:tab w:val="num" w:pos="340"/>
        </w:tabs>
        <w:ind w:left="340" w:firstLine="720"/>
      </w:pPr>
      <w:rPr>
        <w:rFonts w:hint="default"/>
        <w:color w:val="000000"/>
        <w:position w:val="0"/>
        <w:sz w:val="24"/>
      </w:rPr>
    </w:lvl>
    <w:lvl w:ilvl="2">
      <w:start w:val="1"/>
      <w:numFmt w:val="decimal"/>
      <w:isLgl/>
      <w:suff w:val="nothing"/>
      <w:lvlText w:val="(%3)"/>
      <w:lvlJc w:val="left"/>
      <w:pPr>
        <w:ind w:left="0" w:firstLine="1780"/>
      </w:pPr>
      <w:rPr>
        <w:rFonts w:hint="default"/>
        <w:color w:val="000000"/>
        <w:position w:val="0"/>
        <w:sz w:val="24"/>
      </w:rPr>
    </w:lvl>
    <w:lvl w:ilvl="3">
      <w:start w:val="1"/>
      <w:numFmt w:val="decimal"/>
      <w:isLgl/>
      <w:suff w:val="nothing"/>
      <w:lvlText w:val="(%4)"/>
      <w:lvlJc w:val="left"/>
      <w:pPr>
        <w:ind w:left="0" w:firstLine="2500"/>
      </w:pPr>
      <w:rPr>
        <w:rFonts w:hint="default"/>
        <w:color w:val="000000"/>
        <w:position w:val="0"/>
        <w:sz w:val="24"/>
      </w:rPr>
    </w:lvl>
    <w:lvl w:ilvl="4">
      <w:start w:val="1"/>
      <w:numFmt w:val="decimal"/>
      <w:isLgl/>
      <w:suff w:val="nothing"/>
      <w:lvlText w:val="(%5)"/>
      <w:lvlJc w:val="left"/>
      <w:pPr>
        <w:ind w:left="0" w:firstLine="3220"/>
      </w:pPr>
      <w:rPr>
        <w:rFonts w:hint="default"/>
        <w:color w:val="000000"/>
        <w:position w:val="0"/>
        <w:sz w:val="24"/>
      </w:rPr>
    </w:lvl>
    <w:lvl w:ilvl="5">
      <w:start w:val="1"/>
      <w:numFmt w:val="decimal"/>
      <w:isLgl/>
      <w:suff w:val="nothing"/>
      <w:lvlText w:val="(%6)"/>
      <w:lvlJc w:val="left"/>
      <w:pPr>
        <w:ind w:left="0" w:firstLine="3940"/>
      </w:pPr>
      <w:rPr>
        <w:rFonts w:hint="default"/>
        <w:color w:val="000000"/>
        <w:position w:val="0"/>
        <w:sz w:val="24"/>
      </w:rPr>
    </w:lvl>
    <w:lvl w:ilvl="6">
      <w:start w:val="1"/>
      <w:numFmt w:val="decimal"/>
      <w:isLgl/>
      <w:suff w:val="nothing"/>
      <w:lvlText w:val="(%7)"/>
      <w:lvlJc w:val="left"/>
      <w:pPr>
        <w:ind w:left="0" w:firstLine="4660"/>
      </w:pPr>
      <w:rPr>
        <w:rFonts w:hint="default"/>
        <w:color w:val="000000"/>
        <w:position w:val="0"/>
        <w:sz w:val="24"/>
      </w:rPr>
    </w:lvl>
    <w:lvl w:ilvl="7">
      <w:start w:val="1"/>
      <w:numFmt w:val="decimal"/>
      <w:isLgl/>
      <w:suff w:val="nothing"/>
      <w:lvlText w:val="(%8)"/>
      <w:lvlJc w:val="left"/>
      <w:pPr>
        <w:ind w:left="0" w:firstLine="5380"/>
      </w:pPr>
      <w:rPr>
        <w:rFonts w:hint="default"/>
        <w:color w:val="000000"/>
        <w:position w:val="0"/>
        <w:sz w:val="24"/>
      </w:rPr>
    </w:lvl>
    <w:lvl w:ilvl="8">
      <w:start w:val="1"/>
      <w:numFmt w:val="decimal"/>
      <w:isLgl/>
      <w:suff w:val="nothing"/>
      <w:lvlText w:val="(%9)"/>
      <w:lvlJc w:val="left"/>
      <w:pPr>
        <w:ind w:left="0" w:firstLine="6100"/>
      </w:pPr>
      <w:rPr>
        <w:rFonts w:hint="default"/>
        <w:color w:val="000000"/>
        <w:position w:val="0"/>
        <w:sz w:val="24"/>
      </w:rPr>
    </w:lvl>
  </w:abstractNum>
  <w:abstractNum w:abstractNumId="4">
    <w:nsid w:val="00487CB6"/>
    <w:multiLevelType w:val="hybridMultilevel"/>
    <w:tmpl w:val="34C6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45470"/>
    <w:multiLevelType w:val="hybridMultilevel"/>
    <w:tmpl w:val="407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70D2F"/>
    <w:multiLevelType w:val="hybridMultilevel"/>
    <w:tmpl w:val="E564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AD"/>
    <w:rsid w:val="00001C47"/>
    <w:rsid w:val="000315EA"/>
    <w:rsid w:val="00073062"/>
    <w:rsid w:val="00086BA2"/>
    <w:rsid w:val="000A4415"/>
    <w:rsid w:val="00137ECF"/>
    <w:rsid w:val="0014055C"/>
    <w:rsid w:val="00141458"/>
    <w:rsid w:val="00143115"/>
    <w:rsid w:val="00143B5A"/>
    <w:rsid w:val="00181C6D"/>
    <w:rsid w:val="001B5369"/>
    <w:rsid w:val="001B6383"/>
    <w:rsid w:val="001E31CF"/>
    <w:rsid w:val="00221276"/>
    <w:rsid w:val="00244108"/>
    <w:rsid w:val="0026301B"/>
    <w:rsid w:val="00263A3B"/>
    <w:rsid w:val="00264C69"/>
    <w:rsid w:val="002808CD"/>
    <w:rsid w:val="0028601F"/>
    <w:rsid w:val="002B69CD"/>
    <w:rsid w:val="002C5280"/>
    <w:rsid w:val="00351E94"/>
    <w:rsid w:val="0035497C"/>
    <w:rsid w:val="0036115C"/>
    <w:rsid w:val="003A18C2"/>
    <w:rsid w:val="003B08B3"/>
    <w:rsid w:val="003C28CA"/>
    <w:rsid w:val="003D3039"/>
    <w:rsid w:val="003E429F"/>
    <w:rsid w:val="003F6368"/>
    <w:rsid w:val="00474FE8"/>
    <w:rsid w:val="0049202E"/>
    <w:rsid w:val="004C19ED"/>
    <w:rsid w:val="00517C51"/>
    <w:rsid w:val="005356A0"/>
    <w:rsid w:val="00580877"/>
    <w:rsid w:val="00627BB1"/>
    <w:rsid w:val="006430E7"/>
    <w:rsid w:val="006446A8"/>
    <w:rsid w:val="00693688"/>
    <w:rsid w:val="006A7946"/>
    <w:rsid w:val="007474D9"/>
    <w:rsid w:val="007A75E1"/>
    <w:rsid w:val="007B3FAD"/>
    <w:rsid w:val="007E394D"/>
    <w:rsid w:val="007F554E"/>
    <w:rsid w:val="00824B17"/>
    <w:rsid w:val="008608ED"/>
    <w:rsid w:val="008D4ECF"/>
    <w:rsid w:val="00932BD0"/>
    <w:rsid w:val="009517FB"/>
    <w:rsid w:val="00A04567"/>
    <w:rsid w:val="00A34985"/>
    <w:rsid w:val="00A64B83"/>
    <w:rsid w:val="00A928AD"/>
    <w:rsid w:val="00AC07AE"/>
    <w:rsid w:val="00AE4FC5"/>
    <w:rsid w:val="00AF4616"/>
    <w:rsid w:val="00AF5D66"/>
    <w:rsid w:val="00B04E8C"/>
    <w:rsid w:val="00B308E3"/>
    <w:rsid w:val="00B33543"/>
    <w:rsid w:val="00B525C4"/>
    <w:rsid w:val="00B578E5"/>
    <w:rsid w:val="00B60435"/>
    <w:rsid w:val="00B66857"/>
    <w:rsid w:val="00BF7209"/>
    <w:rsid w:val="00C73A1A"/>
    <w:rsid w:val="00C7704E"/>
    <w:rsid w:val="00C77BA3"/>
    <w:rsid w:val="00CD63AF"/>
    <w:rsid w:val="00D11DAD"/>
    <w:rsid w:val="00D624C7"/>
    <w:rsid w:val="00D74E7F"/>
    <w:rsid w:val="00D95BC3"/>
    <w:rsid w:val="00D966F5"/>
    <w:rsid w:val="00DB3D79"/>
    <w:rsid w:val="00DB64BB"/>
    <w:rsid w:val="00DF58EA"/>
    <w:rsid w:val="00E10F71"/>
    <w:rsid w:val="00E90D87"/>
    <w:rsid w:val="00E96CDC"/>
    <w:rsid w:val="00EA342F"/>
    <w:rsid w:val="00EF78EA"/>
    <w:rsid w:val="00F154CD"/>
    <w:rsid w:val="00F81FF9"/>
    <w:rsid w:val="00FE136B"/>
    <w:rsid w:val="00FE1636"/>
    <w:rsid w:val="00FE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A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7B3FAD"/>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DF58EA"/>
    <w:rPr>
      <w:color w:val="0000FF" w:themeColor="hyperlink"/>
      <w:u w:val="single"/>
    </w:rPr>
  </w:style>
  <w:style w:type="paragraph" w:styleId="Header">
    <w:name w:val="header"/>
    <w:basedOn w:val="Normal"/>
    <w:link w:val="HeaderChar"/>
    <w:uiPriority w:val="99"/>
    <w:unhideWhenUsed/>
    <w:rsid w:val="003D3039"/>
    <w:pPr>
      <w:tabs>
        <w:tab w:val="center" w:pos="4320"/>
        <w:tab w:val="right" w:pos="8640"/>
      </w:tabs>
    </w:pPr>
  </w:style>
  <w:style w:type="character" w:customStyle="1" w:styleId="HeaderChar">
    <w:name w:val="Header Char"/>
    <w:basedOn w:val="DefaultParagraphFont"/>
    <w:link w:val="Header"/>
    <w:uiPriority w:val="99"/>
    <w:rsid w:val="003D3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039"/>
    <w:pPr>
      <w:tabs>
        <w:tab w:val="center" w:pos="4320"/>
        <w:tab w:val="right" w:pos="8640"/>
      </w:tabs>
    </w:pPr>
  </w:style>
  <w:style w:type="character" w:customStyle="1" w:styleId="FooterChar">
    <w:name w:val="Footer Char"/>
    <w:basedOn w:val="DefaultParagraphFont"/>
    <w:link w:val="Footer"/>
    <w:uiPriority w:val="99"/>
    <w:rsid w:val="003D30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7B3FAD"/>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DF58EA"/>
    <w:rPr>
      <w:color w:val="0000FF" w:themeColor="hyperlink"/>
      <w:u w:val="single"/>
    </w:rPr>
  </w:style>
  <w:style w:type="paragraph" w:styleId="Header">
    <w:name w:val="header"/>
    <w:basedOn w:val="Normal"/>
    <w:link w:val="HeaderChar"/>
    <w:uiPriority w:val="99"/>
    <w:unhideWhenUsed/>
    <w:rsid w:val="003D3039"/>
    <w:pPr>
      <w:tabs>
        <w:tab w:val="center" w:pos="4320"/>
        <w:tab w:val="right" w:pos="8640"/>
      </w:tabs>
    </w:pPr>
  </w:style>
  <w:style w:type="character" w:customStyle="1" w:styleId="HeaderChar">
    <w:name w:val="Header Char"/>
    <w:basedOn w:val="DefaultParagraphFont"/>
    <w:link w:val="Header"/>
    <w:uiPriority w:val="99"/>
    <w:rsid w:val="003D3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039"/>
    <w:pPr>
      <w:tabs>
        <w:tab w:val="center" w:pos="4320"/>
        <w:tab w:val="right" w:pos="8640"/>
      </w:tabs>
    </w:pPr>
  </w:style>
  <w:style w:type="character" w:customStyle="1" w:styleId="FooterChar">
    <w:name w:val="Footer Char"/>
    <w:basedOn w:val="DefaultParagraphFont"/>
    <w:link w:val="Footer"/>
    <w:uiPriority w:val="99"/>
    <w:rsid w:val="003D30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2371</Words>
  <Characters>13520</Characters>
  <Application>Microsoft Macintosh Word</Application>
  <DocSecurity>0</DocSecurity>
  <Lines>112</Lines>
  <Paragraphs>31</Paragraphs>
  <ScaleCrop>false</ScaleCrop>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dc:creator>
  <cp:lastModifiedBy>Michael Lewis</cp:lastModifiedBy>
  <cp:revision>79</cp:revision>
  <cp:lastPrinted>2015-12-04T20:35:00Z</cp:lastPrinted>
  <dcterms:created xsi:type="dcterms:W3CDTF">2013-09-10T17:18:00Z</dcterms:created>
  <dcterms:modified xsi:type="dcterms:W3CDTF">2016-01-13T19:09:00Z</dcterms:modified>
</cp:coreProperties>
</file>